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A9695" w14:textId="631030AF" w:rsidR="00257565" w:rsidRDefault="005C1AD3">
      <w:pPr>
        <w:pStyle w:val="BodyText"/>
        <w:ind w:left="2005"/>
        <w:rPr>
          <w:rFonts w:ascii="Times New Roman"/>
          <w:sz w:val="20"/>
        </w:rPr>
      </w:pPr>
      <w:r>
        <w:rPr>
          <w:rFonts w:ascii="Times New Roman"/>
          <w:noProof/>
          <w:sz w:val="20"/>
          <w:lang w:val="en-GB" w:eastAsia="en-GB"/>
        </w:rPr>
        <w:drawing>
          <wp:anchor distT="0" distB="0" distL="114300" distR="114300" simplePos="0" relativeHeight="251658240" behindDoc="0" locked="0" layoutInCell="1" allowOverlap="1" wp14:anchorId="5657D267" wp14:editId="678A14AA">
            <wp:simplePos x="0" y="0"/>
            <wp:positionH relativeFrom="margin">
              <wp:posOffset>5220291</wp:posOffset>
            </wp:positionH>
            <wp:positionV relativeFrom="paragraph">
              <wp:posOffset>-515974</wp:posOffset>
            </wp:positionV>
            <wp:extent cx="1397974" cy="1438835"/>
            <wp:effectExtent l="0" t="0" r="0" b="9525"/>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01159" cy="1442113"/>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noProof/>
          <w:sz w:val="20"/>
          <w:lang w:val="en-GB" w:eastAsia="en-GB"/>
        </w:rPr>
        <w:drawing>
          <wp:anchor distT="0" distB="0" distL="114300" distR="114300" simplePos="0" relativeHeight="251660288" behindDoc="0" locked="0" layoutInCell="1" allowOverlap="1" wp14:anchorId="34FBA069" wp14:editId="274E2569">
            <wp:simplePos x="0" y="0"/>
            <wp:positionH relativeFrom="margin">
              <wp:posOffset>-723309</wp:posOffset>
            </wp:positionH>
            <wp:positionV relativeFrom="paragraph">
              <wp:posOffset>-622299</wp:posOffset>
            </wp:positionV>
            <wp:extent cx="1404963" cy="1446028"/>
            <wp:effectExtent l="0" t="0" r="5080" b="1905"/>
            <wp:wrapNone/>
            <wp:docPr id="6"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09393" cy="1450588"/>
                    </a:xfrm>
                    <a:prstGeom prst="rect">
                      <a:avLst/>
                    </a:prstGeom>
                  </pic:spPr>
                </pic:pic>
              </a:graphicData>
            </a:graphic>
            <wp14:sizeRelH relativeFrom="page">
              <wp14:pctWidth>0</wp14:pctWidth>
            </wp14:sizeRelH>
            <wp14:sizeRelV relativeFrom="page">
              <wp14:pctHeight>0</wp14:pctHeight>
            </wp14:sizeRelV>
          </wp:anchor>
        </w:drawing>
      </w:r>
    </w:p>
    <w:p w14:paraId="2FCFB808" w14:textId="77777777" w:rsidR="00257565" w:rsidRDefault="00257565">
      <w:pPr>
        <w:pStyle w:val="BodyText"/>
        <w:rPr>
          <w:rFonts w:ascii="Times New Roman"/>
          <w:sz w:val="20"/>
        </w:rPr>
      </w:pPr>
    </w:p>
    <w:p w14:paraId="4ED3E5F2" w14:textId="407BDFA4" w:rsidR="00257565" w:rsidRDefault="00257565">
      <w:pPr>
        <w:pStyle w:val="BodyText"/>
        <w:rPr>
          <w:rFonts w:ascii="Times New Roman"/>
          <w:sz w:val="20"/>
        </w:rPr>
      </w:pPr>
    </w:p>
    <w:p w14:paraId="322942FE" w14:textId="77777777" w:rsidR="00257565" w:rsidRDefault="00257565">
      <w:pPr>
        <w:pStyle w:val="BodyText"/>
        <w:spacing w:before="8"/>
        <w:rPr>
          <w:rFonts w:ascii="Times New Roman"/>
          <w:sz w:val="25"/>
        </w:rPr>
      </w:pPr>
    </w:p>
    <w:p w14:paraId="73FBC816" w14:textId="6BEA08A3" w:rsidR="00257565" w:rsidRPr="0031139F" w:rsidRDefault="00BB15D7">
      <w:pPr>
        <w:spacing w:before="100"/>
        <w:ind w:left="964" w:right="1166"/>
        <w:jc w:val="center"/>
        <w:rPr>
          <w:rFonts w:ascii="Kristen ITC"/>
          <w:b/>
          <w:sz w:val="60"/>
        </w:rPr>
      </w:pPr>
      <w:r w:rsidRPr="0031139F">
        <w:rPr>
          <w:rFonts w:ascii="Kristen ITC"/>
          <w:b/>
          <w:sz w:val="60"/>
        </w:rPr>
        <w:t>Jack and Jill Pre-School</w:t>
      </w:r>
    </w:p>
    <w:p w14:paraId="1D37EE94" w14:textId="77777777" w:rsidR="00257565" w:rsidRDefault="00BB15D7">
      <w:pPr>
        <w:pStyle w:val="BodyText"/>
        <w:spacing w:before="307" w:line="441" w:lineRule="auto"/>
        <w:ind w:left="1018" w:right="1162"/>
        <w:jc w:val="center"/>
      </w:pPr>
      <w:r>
        <w:t xml:space="preserve">Bewsey Barns Community Centre, Old Hall Road, Old Hall, Warrington, WA5 9PA Email: </w:t>
      </w:r>
      <w:hyperlink r:id="rId9">
        <w:r>
          <w:t>jackandjillwarrington@outlook.com</w:t>
        </w:r>
      </w:hyperlink>
      <w:r>
        <w:t xml:space="preserve"> Tel: 07513734288</w:t>
      </w:r>
    </w:p>
    <w:p w14:paraId="05C85D8A" w14:textId="42E42444" w:rsidR="00257565" w:rsidRDefault="00BB15D7">
      <w:pPr>
        <w:pStyle w:val="BodyText"/>
        <w:spacing w:before="1"/>
        <w:ind w:left="1018" w:right="1161"/>
        <w:jc w:val="center"/>
      </w:pPr>
      <w:r>
        <w:t xml:space="preserve">Website: </w:t>
      </w:r>
      <w:r w:rsidR="005C1AD3">
        <w:t>www.</w:t>
      </w:r>
      <w:hyperlink r:id="rId10">
        <w:r>
          <w:t>jackandjillwarrington.com</w:t>
        </w:r>
      </w:hyperlink>
    </w:p>
    <w:p w14:paraId="72B92C54" w14:textId="77777777" w:rsidR="00257565" w:rsidRDefault="00257565">
      <w:pPr>
        <w:pStyle w:val="BodyText"/>
        <w:spacing w:before="7"/>
        <w:rPr>
          <w:sz w:val="18"/>
        </w:rPr>
      </w:pPr>
    </w:p>
    <w:p w14:paraId="611BD5BA" w14:textId="452265D8" w:rsidR="00956788" w:rsidRDefault="00BB15D7" w:rsidP="00A97FA2">
      <w:pPr>
        <w:pStyle w:val="Heading1"/>
        <w:ind w:left="1018" w:right="1159"/>
        <w:jc w:val="center"/>
      </w:pPr>
      <w:r w:rsidRPr="00A97FA2">
        <w:rPr>
          <w:b w:val="0"/>
          <w:bCs w:val="0"/>
        </w:rPr>
        <w:t>Registered Charity</w:t>
      </w:r>
      <w:r w:rsidR="00BF5B3C" w:rsidRPr="00A97FA2">
        <w:rPr>
          <w:b w:val="0"/>
          <w:bCs w:val="0"/>
        </w:rPr>
        <w:t xml:space="preserve"> number</w:t>
      </w:r>
      <w:r w:rsidRPr="00A97FA2">
        <w:rPr>
          <w:b w:val="0"/>
          <w:bCs w:val="0"/>
        </w:rPr>
        <w:t>:</w:t>
      </w:r>
      <w:r>
        <w:t xml:space="preserve"> 1</w:t>
      </w:r>
      <w:r w:rsidR="00C34540">
        <w:t>210915</w:t>
      </w:r>
    </w:p>
    <w:p w14:paraId="44E6915F" w14:textId="53A9E2B7" w:rsidR="00257565" w:rsidRDefault="00BF5B3C" w:rsidP="00A97FA2">
      <w:pPr>
        <w:pStyle w:val="Heading1"/>
        <w:ind w:left="1018" w:right="1159"/>
        <w:jc w:val="center"/>
      </w:pPr>
      <w:r w:rsidRPr="00A97FA2">
        <w:rPr>
          <w:b w:val="0"/>
          <w:bCs w:val="0"/>
        </w:rPr>
        <w:t>Ofsted registration number:</w:t>
      </w:r>
      <w:r w:rsidR="00A97FA2">
        <w:rPr>
          <w:b w:val="0"/>
          <w:bCs w:val="0"/>
        </w:rPr>
        <w:t xml:space="preserve"> </w:t>
      </w:r>
      <w:r w:rsidR="00956788">
        <w:t>2861969</w:t>
      </w:r>
    </w:p>
    <w:p w14:paraId="78CB1D69" w14:textId="77777777" w:rsidR="00257565" w:rsidRDefault="00257565">
      <w:pPr>
        <w:jc w:val="center"/>
      </w:pPr>
    </w:p>
    <w:p w14:paraId="36F4F951" w14:textId="0634C437" w:rsidR="005E3FB1" w:rsidRDefault="005E3FB1">
      <w:pPr>
        <w:jc w:val="center"/>
      </w:pPr>
      <w:r>
        <w:rPr>
          <w:noProof/>
        </w:rPr>
        <w:drawing>
          <wp:inline distT="0" distB="0" distL="0" distR="0" wp14:anchorId="63DEA538" wp14:editId="7585ECE3">
            <wp:extent cx="4071762" cy="3001645"/>
            <wp:effectExtent l="0" t="0" r="5080" b="8255"/>
            <wp:docPr id="5" name="Picture 5" descr="https://jackandjillwarrington.files.wordpress.com/2018/02/bewsey-barns-rainbow.jpg?w=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jackandjillwarrington.files.wordpress.com/2018/02/bewsey-barns-rainbow.jpg?w=50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92544" cy="3016965"/>
                    </a:xfrm>
                    <a:prstGeom prst="rect">
                      <a:avLst/>
                    </a:prstGeom>
                    <a:noFill/>
                    <a:ln>
                      <a:noFill/>
                    </a:ln>
                  </pic:spPr>
                </pic:pic>
              </a:graphicData>
            </a:graphic>
          </wp:inline>
        </w:drawing>
      </w:r>
    </w:p>
    <w:p w14:paraId="7119558E" w14:textId="26E4B2A5" w:rsidR="005C1AD3" w:rsidRDefault="005C1AD3">
      <w:pPr>
        <w:jc w:val="center"/>
      </w:pPr>
    </w:p>
    <w:p w14:paraId="64128D1D" w14:textId="6726C043" w:rsidR="005C1AD3" w:rsidRDefault="005C1AD3">
      <w:pPr>
        <w:jc w:val="center"/>
      </w:pPr>
    </w:p>
    <w:p w14:paraId="68E3B249" w14:textId="268A4C19" w:rsidR="005C1AD3" w:rsidRDefault="005C1AD3" w:rsidP="005C1AD3">
      <w:pPr>
        <w:jc w:val="center"/>
      </w:pPr>
    </w:p>
    <w:p w14:paraId="1424CB38" w14:textId="046AE2AD" w:rsidR="003F4912" w:rsidRDefault="003F4912" w:rsidP="005C1AD3">
      <w:pPr>
        <w:jc w:val="center"/>
      </w:pPr>
    </w:p>
    <w:p w14:paraId="0463980F" w14:textId="6F4EDC16" w:rsidR="003F4912" w:rsidRDefault="003F4912" w:rsidP="005C1AD3">
      <w:pPr>
        <w:jc w:val="center"/>
      </w:pPr>
    </w:p>
    <w:p w14:paraId="07AA06A5" w14:textId="4918F828" w:rsidR="003F4912" w:rsidRDefault="003F4912" w:rsidP="005C1AD3">
      <w:pPr>
        <w:jc w:val="center"/>
      </w:pPr>
    </w:p>
    <w:p w14:paraId="0CCA12C9" w14:textId="49D60B20" w:rsidR="003F4912" w:rsidRDefault="0064743A" w:rsidP="005C1AD3">
      <w:pPr>
        <w:jc w:val="center"/>
      </w:pPr>
      <w:r>
        <w:rPr>
          <w:noProof/>
        </w:rPr>
        <w:drawing>
          <wp:anchor distT="0" distB="0" distL="114300" distR="114300" simplePos="0" relativeHeight="251739136" behindDoc="0" locked="0" layoutInCell="1" allowOverlap="1" wp14:anchorId="64D39D26" wp14:editId="33759973">
            <wp:simplePos x="0" y="0"/>
            <wp:positionH relativeFrom="margin">
              <wp:align>right</wp:align>
            </wp:positionH>
            <wp:positionV relativeFrom="paragraph">
              <wp:posOffset>97155</wp:posOffset>
            </wp:positionV>
            <wp:extent cx="2593975" cy="1945481"/>
            <wp:effectExtent l="0" t="0" r="0" b="0"/>
            <wp:wrapNone/>
            <wp:docPr id="1847840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93975" cy="1945481"/>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92704" behindDoc="0" locked="0" layoutInCell="1" allowOverlap="1" wp14:anchorId="43EB9625" wp14:editId="465698B7">
            <wp:simplePos x="0" y="0"/>
            <wp:positionH relativeFrom="margin">
              <wp:align>left</wp:align>
            </wp:positionH>
            <wp:positionV relativeFrom="paragraph">
              <wp:posOffset>15240</wp:posOffset>
            </wp:positionV>
            <wp:extent cx="2438400" cy="2052436"/>
            <wp:effectExtent l="0" t="0" r="0" b="5080"/>
            <wp:wrapNone/>
            <wp:docPr id="9" name="Picture 9" descr="Image may contain: one or more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may contain: one or more peopl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2358" r="9247"/>
                    <a:stretch/>
                  </pic:blipFill>
                  <pic:spPr bwMode="auto">
                    <a:xfrm>
                      <a:off x="0" y="0"/>
                      <a:ext cx="2440983" cy="2054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C63B0EB" w14:textId="51E293F9" w:rsidR="005C1AD3" w:rsidRPr="005C1AD3" w:rsidRDefault="003F4912" w:rsidP="005C1AD3">
      <w:pPr>
        <w:tabs>
          <w:tab w:val="center" w:pos="4685"/>
        </w:tabs>
        <w:sectPr w:rsidR="005C1AD3" w:rsidRPr="005C1AD3" w:rsidSect="00E21BA4">
          <w:footerReference w:type="default" r:id="rId14"/>
          <w:type w:val="continuous"/>
          <w:pgSz w:w="11910" w:h="16840"/>
          <w:pgMar w:top="980" w:right="1200" w:bottom="920" w:left="1340" w:header="720" w:footer="734" w:gutter="0"/>
          <w:cols w:space="720"/>
        </w:sectPr>
      </w:pPr>
      <w:r w:rsidRPr="003F4912">
        <w:t xml:space="preserve"> </w:t>
      </w:r>
      <w:r w:rsidR="005C1AD3">
        <w:tab/>
      </w:r>
    </w:p>
    <w:p w14:paraId="42C9373B" w14:textId="77777777" w:rsidR="007B7F51" w:rsidRDefault="00BB15D7" w:rsidP="007B7F51">
      <w:pPr>
        <w:pStyle w:val="BodyText"/>
        <w:ind w:left="100" w:right="362"/>
      </w:pPr>
      <w:r>
        <w:lastRenderedPageBreak/>
        <w:t>At Jack and Jill Pre-School we are here to give children (2 years to school age), a happy and healthy start in life by providing high quality childcare that meets your child’s needs and interests. We hope that this guide gives you an introduction to how we will go about this using the Early Years Foundation Stage Framework.</w:t>
      </w:r>
    </w:p>
    <w:p w14:paraId="3199424F" w14:textId="77777777" w:rsidR="007B7F51" w:rsidRDefault="007B7F51" w:rsidP="007B7F51">
      <w:pPr>
        <w:pStyle w:val="BodyText"/>
        <w:ind w:left="100" w:right="362"/>
      </w:pPr>
    </w:p>
    <w:p w14:paraId="5B13EC45" w14:textId="7AC2C879" w:rsidR="00257565" w:rsidRPr="008E369E" w:rsidRDefault="007B7F51" w:rsidP="008E369E">
      <w:pPr>
        <w:pStyle w:val="BodyText"/>
        <w:ind w:left="100" w:right="362"/>
        <w:rPr>
          <w:rFonts w:asciiTheme="minorHAnsi" w:hAnsiTheme="minorHAnsi" w:cstheme="minorHAnsi"/>
          <w:shd w:val="clear" w:color="auto" w:fill="FFFFFF"/>
        </w:rPr>
      </w:pPr>
      <w:r w:rsidRPr="00826664">
        <w:rPr>
          <w:rFonts w:asciiTheme="minorHAnsi" w:hAnsiTheme="minorHAnsi" w:cstheme="minorHAnsi"/>
          <w:b/>
          <w:bCs/>
          <w:i/>
          <w:iCs/>
          <w:shd w:val="clear" w:color="auto" w:fill="FFFFFF"/>
        </w:rPr>
        <w:t>“</w:t>
      </w:r>
      <w:r w:rsidR="00483ED9" w:rsidRPr="00826664">
        <w:rPr>
          <w:rFonts w:asciiTheme="minorHAnsi" w:hAnsiTheme="minorHAnsi" w:cstheme="minorHAnsi"/>
          <w:b/>
          <w:bCs/>
          <w:i/>
          <w:iCs/>
          <w:shd w:val="clear" w:color="auto" w:fill="FFFFFF"/>
        </w:rPr>
        <w:t>Parents praise the staff and feel well informed about their children’s learning and</w:t>
      </w:r>
      <w:r w:rsidR="002F7A60" w:rsidRPr="00826664">
        <w:rPr>
          <w:rFonts w:asciiTheme="minorHAnsi" w:hAnsiTheme="minorHAnsi" w:cstheme="minorHAnsi"/>
          <w:b/>
          <w:bCs/>
          <w:i/>
          <w:iCs/>
        </w:rPr>
        <w:t xml:space="preserve"> </w:t>
      </w:r>
      <w:r w:rsidR="00483ED9" w:rsidRPr="00826664">
        <w:rPr>
          <w:rFonts w:asciiTheme="minorHAnsi" w:hAnsiTheme="minorHAnsi" w:cstheme="minorHAnsi"/>
          <w:b/>
          <w:bCs/>
          <w:i/>
          <w:iCs/>
          <w:shd w:val="clear" w:color="auto" w:fill="FFFFFF"/>
        </w:rPr>
        <w:t>development</w:t>
      </w:r>
      <w:r w:rsidR="00826664" w:rsidRPr="00826664">
        <w:rPr>
          <w:rFonts w:asciiTheme="minorHAnsi" w:hAnsiTheme="minorHAnsi" w:cstheme="minorHAnsi"/>
          <w:b/>
          <w:bCs/>
          <w:i/>
          <w:iCs/>
          <w:shd w:val="clear" w:color="auto" w:fill="FFFFFF"/>
        </w:rPr>
        <w:t>”</w:t>
      </w:r>
      <w:r w:rsidR="008E369E">
        <w:rPr>
          <w:rFonts w:asciiTheme="minorHAnsi" w:hAnsiTheme="minorHAnsi" w:cstheme="minorHAnsi"/>
          <w:shd w:val="clear" w:color="auto" w:fill="FFFFFF"/>
        </w:rPr>
        <w:t xml:space="preserve"> - </w:t>
      </w:r>
      <w:r w:rsidR="002F7A60">
        <w:rPr>
          <w:rFonts w:asciiTheme="minorHAnsi" w:hAnsiTheme="minorHAnsi" w:cstheme="minorHAnsi"/>
          <w:shd w:val="clear" w:color="auto" w:fill="FFFFFF"/>
        </w:rPr>
        <w:t xml:space="preserve">Ofsted </w:t>
      </w:r>
      <w:r w:rsidR="008E369E">
        <w:rPr>
          <w:rFonts w:asciiTheme="minorHAnsi" w:hAnsiTheme="minorHAnsi" w:cstheme="minorHAnsi"/>
          <w:shd w:val="clear" w:color="auto" w:fill="FFFFFF"/>
        </w:rPr>
        <w:t>June 2023</w:t>
      </w:r>
      <w:r w:rsidR="00043CD8">
        <w:rPr>
          <w:rFonts w:asciiTheme="minorHAnsi" w:hAnsiTheme="minorHAnsi" w:cstheme="minorHAnsi"/>
          <w:shd w:val="clear" w:color="auto" w:fill="FFFFFF"/>
        </w:rPr>
        <w:br/>
      </w:r>
      <w:r w:rsidR="008E369E">
        <w:rPr>
          <w:rFonts w:asciiTheme="minorHAnsi" w:hAnsiTheme="minorHAnsi" w:cstheme="minorHAnsi"/>
          <w:shd w:val="clear" w:color="auto" w:fill="FFFFFF"/>
        </w:rPr>
        <w:t xml:space="preserve"> </w:t>
      </w:r>
      <w:r w:rsidR="008E369E">
        <w:rPr>
          <w:rFonts w:asciiTheme="minorHAnsi" w:hAnsiTheme="minorHAnsi" w:cstheme="minorHAnsi"/>
          <w:shd w:val="clear" w:color="auto" w:fill="FFFFFF"/>
        </w:rPr>
        <w:br/>
      </w:r>
      <w:r w:rsidRPr="00826664">
        <w:rPr>
          <w:rFonts w:asciiTheme="minorHAnsi" w:hAnsiTheme="minorHAnsi" w:cstheme="minorHAnsi"/>
          <w:b/>
          <w:bCs/>
          <w:i/>
          <w:iCs/>
          <w:shd w:val="clear" w:color="auto" w:fill="FFFFFF"/>
        </w:rPr>
        <w:t>“</w:t>
      </w:r>
      <w:r w:rsidR="002F7A60" w:rsidRPr="00826664">
        <w:rPr>
          <w:rFonts w:asciiTheme="minorHAnsi" w:hAnsiTheme="minorHAnsi" w:cstheme="minorHAnsi"/>
          <w:b/>
          <w:bCs/>
          <w:i/>
          <w:iCs/>
          <w:shd w:val="clear" w:color="auto" w:fill="FFFFFF"/>
        </w:rPr>
        <w:t>Relationships are strong and children are happy. They thoroughly enjoy their time</w:t>
      </w:r>
      <w:r w:rsidR="002F7A60" w:rsidRPr="00826664">
        <w:rPr>
          <w:rFonts w:asciiTheme="minorHAnsi" w:hAnsiTheme="minorHAnsi" w:cstheme="minorHAnsi"/>
          <w:b/>
          <w:bCs/>
          <w:i/>
          <w:iCs/>
        </w:rPr>
        <w:t xml:space="preserve"> </w:t>
      </w:r>
      <w:r w:rsidR="002F7A60" w:rsidRPr="00826664">
        <w:rPr>
          <w:rFonts w:asciiTheme="minorHAnsi" w:hAnsiTheme="minorHAnsi" w:cstheme="minorHAnsi"/>
          <w:b/>
          <w:bCs/>
          <w:i/>
          <w:iCs/>
          <w:shd w:val="clear" w:color="auto" w:fill="FFFFFF"/>
        </w:rPr>
        <w:t>at this welcoming pre-school. Their smiling faces and motivation to have a go show</w:t>
      </w:r>
      <w:r w:rsidR="002F7A60" w:rsidRPr="00826664">
        <w:rPr>
          <w:rFonts w:asciiTheme="minorHAnsi" w:hAnsiTheme="minorHAnsi" w:cstheme="minorHAnsi"/>
          <w:b/>
          <w:bCs/>
          <w:i/>
          <w:iCs/>
        </w:rPr>
        <w:t xml:space="preserve"> </w:t>
      </w:r>
      <w:r w:rsidR="002F7A60" w:rsidRPr="00826664">
        <w:rPr>
          <w:rFonts w:asciiTheme="minorHAnsi" w:hAnsiTheme="minorHAnsi" w:cstheme="minorHAnsi"/>
          <w:b/>
          <w:bCs/>
          <w:i/>
          <w:iCs/>
          <w:shd w:val="clear" w:color="auto" w:fill="FFFFFF"/>
        </w:rPr>
        <w:t xml:space="preserve">that they feel fully at ease and part of the ‘Jack and Jill </w:t>
      </w:r>
      <w:r w:rsidR="00826664">
        <w:rPr>
          <w:rFonts w:asciiTheme="minorHAnsi" w:hAnsiTheme="minorHAnsi" w:cstheme="minorHAnsi"/>
          <w:b/>
          <w:bCs/>
          <w:i/>
          <w:iCs/>
          <w:shd w:val="clear" w:color="auto" w:fill="FFFFFF"/>
        </w:rPr>
        <w:t>family”</w:t>
      </w:r>
      <w:r w:rsidR="002F7A60">
        <w:rPr>
          <w:rFonts w:asciiTheme="minorHAnsi" w:hAnsiTheme="minorHAnsi" w:cstheme="minorHAnsi"/>
          <w:shd w:val="clear" w:color="auto" w:fill="FFFFFF"/>
        </w:rPr>
        <w:t xml:space="preserve"> – Ofsted June 2023</w:t>
      </w:r>
    </w:p>
    <w:p w14:paraId="265C063C" w14:textId="77777777" w:rsidR="00257565" w:rsidRDefault="00257565">
      <w:pPr>
        <w:pStyle w:val="BodyText"/>
        <w:spacing w:before="10"/>
        <w:rPr>
          <w:sz w:val="32"/>
        </w:rPr>
      </w:pPr>
    </w:p>
    <w:p w14:paraId="61DBD90F" w14:textId="77777777" w:rsidR="00043CD8" w:rsidRDefault="00BB15D7" w:rsidP="00043CD8">
      <w:pPr>
        <w:pStyle w:val="Heading1"/>
        <w:rPr>
          <w:u w:val="single"/>
        </w:rPr>
      </w:pPr>
      <w:r w:rsidRPr="008F4A17">
        <w:rPr>
          <w:u w:val="single"/>
        </w:rPr>
        <w:t>Key</w:t>
      </w:r>
      <w:r w:rsidR="008F4A17" w:rsidRPr="008F4A17">
        <w:rPr>
          <w:u w:val="single"/>
        </w:rPr>
        <w:t>w</w:t>
      </w:r>
      <w:r w:rsidRPr="008F4A17">
        <w:rPr>
          <w:u w:val="single"/>
        </w:rPr>
        <w:t xml:space="preserve">orkers and </w:t>
      </w:r>
      <w:r w:rsidR="008F4A17" w:rsidRPr="008F4A17">
        <w:rPr>
          <w:u w:val="single"/>
        </w:rPr>
        <w:t>G</w:t>
      </w:r>
      <w:r w:rsidRPr="008F4A17">
        <w:rPr>
          <w:u w:val="single"/>
        </w:rPr>
        <w:t>roups</w:t>
      </w:r>
    </w:p>
    <w:p w14:paraId="650800AA" w14:textId="5FFF57E5" w:rsidR="00257565" w:rsidRPr="00043CD8" w:rsidRDefault="00BB15D7" w:rsidP="00043CD8">
      <w:pPr>
        <w:pStyle w:val="Heading1"/>
        <w:rPr>
          <w:b w:val="0"/>
          <w:bCs w:val="0"/>
          <w:u w:val="single"/>
        </w:rPr>
      </w:pPr>
      <w:r w:rsidRPr="00043CD8">
        <w:rPr>
          <w:b w:val="0"/>
          <w:bCs w:val="0"/>
        </w:rPr>
        <w:t xml:space="preserve">Jack and Jill’s keyworker system gives each member of staff responsibility for just a few children. Each child in the </w:t>
      </w:r>
      <w:r w:rsidR="00FD0BF2" w:rsidRPr="00043CD8">
        <w:rPr>
          <w:b w:val="0"/>
          <w:bCs w:val="0"/>
        </w:rPr>
        <w:t>Pre-School</w:t>
      </w:r>
      <w:r w:rsidRPr="00043CD8">
        <w:rPr>
          <w:b w:val="0"/>
          <w:bCs w:val="0"/>
        </w:rPr>
        <w:t xml:space="preserve"> has one special adult to relate to, which can make settling in very much easier. In addition, the key worker can tailor the curriculum to the unique needs of each individual child in his or her group. The key worker maintains links with the child’s home setting, working with parents to ensure that all children are supported in reaching their full potential.</w:t>
      </w:r>
      <w:r w:rsidR="0096719E" w:rsidRPr="00043CD8">
        <w:rPr>
          <w:b w:val="0"/>
          <w:bCs w:val="0"/>
        </w:rPr>
        <w:t xml:space="preserve"> </w:t>
      </w:r>
      <w:r w:rsidR="009A0B54" w:rsidRPr="00043CD8">
        <w:rPr>
          <w:b w:val="0"/>
          <w:bCs w:val="0"/>
        </w:rPr>
        <w:t>We operate on a ‘buddy keyworker’ system meaning that each child also has a buddy keyworker incase their usual keyworker</w:t>
      </w:r>
      <w:r w:rsidR="001956B4" w:rsidRPr="00043CD8">
        <w:rPr>
          <w:b w:val="0"/>
          <w:bCs w:val="0"/>
        </w:rPr>
        <w:t xml:space="preserve"> is off</w:t>
      </w:r>
      <w:r w:rsidR="00985F3A" w:rsidRPr="00043CD8">
        <w:rPr>
          <w:b w:val="0"/>
          <w:bCs w:val="0"/>
        </w:rPr>
        <w:t xml:space="preserve">. Each buddy keyworker has </w:t>
      </w:r>
      <w:r w:rsidR="001956B4" w:rsidRPr="00043CD8">
        <w:rPr>
          <w:b w:val="0"/>
          <w:bCs w:val="0"/>
        </w:rPr>
        <w:t xml:space="preserve">a good knowledge of the child also knowing next steps and about their </w:t>
      </w:r>
      <w:r w:rsidR="001F5DD6" w:rsidRPr="00043CD8">
        <w:rPr>
          <w:b w:val="0"/>
          <w:bCs w:val="0"/>
        </w:rPr>
        <w:t xml:space="preserve">progress and </w:t>
      </w:r>
      <w:r w:rsidR="001956B4" w:rsidRPr="00043CD8">
        <w:rPr>
          <w:b w:val="0"/>
          <w:bCs w:val="0"/>
        </w:rPr>
        <w:t>development</w:t>
      </w:r>
      <w:r w:rsidR="00985F3A" w:rsidRPr="00043CD8">
        <w:rPr>
          <w:b w:val="0"/>
          <w:bCs w:val="0"/>
        </w:rPr>
        <w:t>, this also gives parents a second point of c</w:t>
      </w:r>
      <w:r w:rsidR="00831B22" w:rsidRPr="00043CD8">
        <w:rPr>
          <w:b w:val="0"/>
          <w:bCs w:val="0"/>
        </w:rPr>
        <w:t>ontact</w:t>
      </w:r>
      <w:r w:rsidR="001956B4" w:rsidRPr="00043CD8">
        <w:rPr>
          <w:b w:val="0"/>
          <w:bCs w:val="0"/>
        </w:rPr>
        <w:t>.</w:t>
      </w:r>
    </w:p>
    <w:p w14:paraId="7F0E6AD2" w14:textId="148C17B2" w:rsidR="00257565" w:rsidRDefault="00BB15D7">
      <w:pPr>
        <w:pStyle w:val="BodyText"/>
        <w:spacing w:before="1" w:line="237" w:lineRule="auto"/>
        <w:ind w:left="100" w:right="552"/>
      </w:pPr>
      <w:r w:rsidRPr="00043CD8">
        <w:t>You will be informed who is to be your child’s keyworker</w:t>
      </w:r>
      <w:r w:rsidR="001F5DD6" w:rsidRPr="00043CD8">
        <w:t xml:space="preserve"> and buddy keyworker</w:t>
      </w:r>
      <w:r w:rsidRPr="00043CD8">
        <w:t xml:space="preserve"> once we know the sessions your child is attending.</w:t>
      </w:r>
      <w:r w:rsidR="00580098" w:rsidRPr="00043CD8">
        <w:t xml:space="preserve"> </w:t>
      </w:r>
      <w:r w:rsidR="008E369E">
        <w:br/>
      </w:r>
      <w:r w:rsidR="00580098">
        <w:br/>
      </w:r>
      <w:r w:rsidR="0044797E">
        <w:t>A</w:t>
      </w:r>
      <w:r w:rsidR="003B0C1B">
        <w:t xml:space="preserve">s part of each </w:t>
      </w:r>
      <w:r w:rsidR="0044797E">
        <w:t>session,</w:t>
      </w:r>
      <w:r w:rsidR="003B0C1B">
        <w:t xml:space="preserve"> we split the children by age</w:t>
      </w:r>
      <w:r w:rsidR="00A81BE6">
        <w:t xml:space="preserve"> and development for a small part of the session. This allows us to provide </w:t>
      </w:r>
      <w:r w:rsidR="0044797E">
        <w:t>more age-appropriate small group activities for the children</w:t>
      </w:r>
      <w:r w:rsidR="007041FA">
        <w:t xml:space="preserve"> and focused time with their keyworker. We also use this time to carry out ongoing observational checks</w:t>
      </w:r>
      <w:r w:rsidR="00B84BB5">
        <w:t xml:space="preserve"> to monitor their progress</w:t>
      </w:r>
      <w:r w:rsidR="00F4735C">
        <w:t xml:space="preserve"> and work with your ch</w:t>
      </w:r>
      <w:r w:rsidR="00461125">
        <w:t>i</w:t>
      </w:r>
      <w:r w:rsidR="00F4735C">
        <w:t>ld to help them achieve t</w:t>
      </w:r>
      <w:r w:rsidR="00461125">
        <w:t>h</w:t>
      </w:r>
      <w:r w:rsidR="00F4735C">
        <w:t>eir next goal.</w:t>
      </w:r>
      <w:r w:rsidR="00AE7E02">
        <w:t xml:space="preserve"> The names for the rooms </w:t>
      </w:r>
      <w:r w:rsidR="00761748">
        <w:t xml:space="preserve">when </w:t>
      </w:r>
      <w:r w:rsidR="00B84BB5">
        <w:t xml:space="preserve">we </w:t>
      </w:r>
      <w:r w:rsidR="00761748">
        <w:t xml:space="preserve">split </w:t>
      </w:r>
      <w:r w:rsidR="00AE7E02">
        <w:t>are ‘</w:t>
      </w:r>
      <w:r w:rsidR="00761748">
        <w:t>C</w:t>
      </w:r>
      <w:r w:rsidR="00AE7E02">
        <w:t>aterpillar</w:t>
      </w:r>
      <w:r w:rsidR="00761748">
        <w:t xml:space="preserve"> Room</w:t>
      </w:r>
      <w:r w:rsidR="00AE7E02">
        <w:t xml:space="preserve">’ for the </w:t>
      </w:r>
      <w:proofErr w:type="gramStart"/>
      <w:r w:rsidR="00AE7E02">
        <w:t>2-3 year</w:t>
      </w:r>
      <w:proofErr w:type="gramEnd"/>
      <w:r w:rsidR="00AE7E02">
        <w:t xml:space="preserve"> </w:t>
      </w:r>
      <w:proofErr w:type="gramStart"/>
      <w:r w:rsidR="00761748">
        <w:t>old’s</w:t>
      </w:r>
      <w:proofErr w:type="gramEnd"/>
      <w:r w:rsidR="00AE7E02">
        <w:t xml:space="preserve"> and ‘Butterfl</w:t>
      </w:r>
      <w:r w:rsidR="00761748">
        <w:t>y Room</w:t>
      </w:r>
      <w:r w:rsidR="00AE7E02">
        <w:t>’</w:t>
      </w:r>
      <w:r w:rsidR="00761748">
        <w:t xml:space="preserve"> for children aged</w:t>
      </w:r>
      <w:r w:rsidR="00AE7E02">
        <w:t xml:space="preserve"> 3+.</w:t>
      </w:r>
    </w:p>
    <w:p w14:paraId="6724FE29" w14:textId="77777777" w:rsidR="00257565" w:rsidRDefault="00257565">
      <w:pPr>
        <w:pStyle w:val="BodyText"/>
      </w:pPr>
    </w:p>
    <w:p w14:paraId="413456CE" w14:textId="77777777" w:rsidR="00295A9F" w:rsidRDefault="00295A9F">
      <w:pPr>
        <w:pStyle w:val="Heading1"/>
      </w:pPr>
    </w:p>
    <w:p w14:paraId="3D0DE9FF" w14:textId="2BEE8643" w:rsidR="00257565" w:rsidRPr="00043CD8" w:rsidRDefault="00BB15D7" w:rsidP="00043CD8">
      <w:pPr>
        <w:pStyle w:val="Heading1"/>
        <w:rPr>
          <w:u w:val="single"/>
        </w:rPr>
      </w:pPr>
      <w:r w:rsidRPr="008F4A17">
        <w:rPr>
          <w:u w:val="single"/>
        </w:rPr>
        <w:t>The Early Years Foundation Stage</w:t>
      </w:r>
      <w:r w:rsidR="00043CD8">
        <w:rPr>
          <w:u w:val="single"/>
        </w:rPr>
        <w:br/>
      </w:r>
      <w:r w:rsidRPr="00043CD8">
        <w:rPr>
          <w:b w:val="0"/>
          <w:bCs w:val="0"/>
        </w:rPr>
        <w:t>The Early Years Foundation Stage (EYFS) is a legal framework which provides a set of requirements that we adhere to, to ensure that all children who attend our provision are safe and healthy, and that they are supported to learn and develop to their full potential. The EYFS requirements covers the following:</w:t>
      </w:r>
    </w:p>
    <w:p w14:paraId="59D6BAA5" w14:textId="607875B4" w:rsidR="00257565" w:rsidRDefault="00BB15D7">
      <w:pPr>
        <w:pStyle w:val="ListParagraph"/>
        <w:numPr>
          <w:ilvl w:val="0"/>
          <w:numId w:val="2"/>
        </w:numPr>
        <w:tabs>
          <w:tab w:val="left" w:pos="491"/>
          <w:tab w:val="left" w:pos="492"/>
        </w:tabs>
        <w:ind w:right="321"/>
      </w:pPr>
      <w:r>
        <w:t>The learning and development requirements shape the activities and experience we provide for your</w:t>
      </w:r>
      <w:r>
        <w:rPr>
          <w:spacing w:val="-2"/>
        </w:rPr>
        <w:t xml:space="preserve"> </w:t>
      </w:r>
      <w:r>
        <w:t>child.</w:t>
      </w:r>
    </w:p>
    <w:p w14:paraId="1DC33212" w14:textId="2AC60FE4" w:rsidR="00257565" w:rsidRDefault="00BB15D7">
      <w:pPr>
        <w:pStyle w:val="ListParagraph"/>
        <w:numPr>
          <w:ilvl w:val="0"/>
          <w:numId w:val="2"/>
        </w:numPr>
        <w:tabs>
          <w:tab w:val="left" w:pos="491"/>
          <w:tab w:val="left" w:pos="492"/>
        </w:tabs>
        <w:ind w:right="819"/>
      </w:pPr>
      <w:r>
        <w:t>The early learning goals provide a general level of progress, covering knowledge, skills and understanding that we will support your child to work towards having by the end of the academic year in which they turn</w:t>
      </w:r>
      <w:r>
        <w:rPr>
          <w:spacing w:val="-9"/>
        </w:rPr>
        <w:t xml:space="preserve"> </w:t>
      </w:r>
      <w:r>
        <w:t>five.</w:t>
      </w:r>
    </w:p>
    <w:p w14:paraId="6464A61E" w14:textId="33F2FD32" w:rsidR="00257565" w:rsidRDefault="00BB15D7">
      <w:pPr>
        <w:pStyle w:val="ListParagraph"/>
        <w:numPr>
          <w:ilvl w:val="0"/>
          <w:numId w:val="2"/>
        </w:numPr>
        <w:tabs>
          <w:tab w:val="left" w:pos="491"/>
          <w:tab w:val="left" w:pos="492"/>
        </w:tabs>
        <w:spacing w:before="2"/>
      </w:pPr>
      <w:r>
        <w:t>The assessment requirements detail how we will monitor and plan for your child’s</w:t>
      </w:r>
      <w:r>
        <w:rPr>
          <w:spacing w:val="-23"/>
        </w:rPr>
        <w:t xml:space="preserve"> </w:t>
      </w:r>
      <w:r>
        <w:t>progress.</w:t>
      </w:r>
    </w:p>
    <w:p w14:paraId="0445B4FA" w14:textId="77777777" w:rsidR="00257565" w:rsidRDefault="00BB15D7">
      <w:pPr>
        <w:pStyle w:val="ListParagraph"/>
        <w:numPr>
          <w:ilvl w:val="0"/>
          <w:numId w:val="2"/>
        </w:numPr>
        <w:tabs>
          <w:tab w:val="left" w:pos="491"/>
          <w:tab w:val="left" w:pos="492"/>
        </w:tabs>
        <w:ind w:right="284"/>
      </w:pPr>
      <w:r>
        <w:t>The safeguarding and welfare requirements are steps we follow to ensure your child is kept safe and has their welfare</w:t>
      </w:r>
      <w:r>
        <w:rPr>
          <w:spacing w:val="-6"/>
        </w:rPr>
        <w:t xml:space="preserve"> </w:t>
      </w:r>
      <w:r>
        <w:t>promoted.</w:t>
      </w:r>
    </w:p>
    <w:p w14:paraId="013C99C4" w14:textId="77777777" w:rsidR="00257565" w:rsidRDefault="00257565">
      <w:pPr>
        <w:pStyle w:val="BodyText"/>
      </w:pPr>
    </w:p>
    <w:p w14:paraId="0CE3977F" w14:textId="00BA7C7B" w:rsidR="00C30FB7" w:rsidRDefault="00BB15D7" w:rsidP="00C30FB7">
      <w:pPr>
        <w:pStyle w:val="BodyText"/>
        <w:ind w:left="100" w:right="377"/>
        <w:rPr>
          <w:i/>
        </w:rPr>
      </w:pPr>
      <w:r>
        <w:t xml:space="preserve">Our policies and procedures explain in detail the steps we take to satisfy the requirements of the EYFS in our everyday practice. Please ask any member of our team to view our policies and procedures or alternatively they are available on our website. We are inspected and regulated by Ofsted on the quality of our childcare provision against the requirements of the EYFS. Please ask a member of our team to view a copy of the EYFS or our most recent </w:t>
      </w:r>
      <w:r w:rsidR="00256038">
        <w:t xml:space="preserve">“Good” </w:t>
      </w:r>
      <w:r>
        <w:t xml:space="preserve">Ofsted report. </w:t>
      </w:r>
    </w:p>
    <w:p w14:paraId="1237ABD2" w14:textId="04EFABF4" w:rsidR="00257565" w:rsidRDefault="002332F0">
      <w:pPr>
        <w:ind w:left="100" w:right="1131"/>
        <w:rPr>
          <w:i/>
        </w:rPr>
      </w:pPr>
      <w:proofErr w:type="gramStart"/>
      <w:r>
        <w:rPr>
          <w:i/>
        </w:rPr>
        <w:t>Alternatively</w:t>
      </w:r>
      <w:proofErr w:type="gramEnd"/>
      <w:r w:rsidR="00C30FB7">
        <w:rPr>
          <w:i/>
        </w:rPr>
        <w:t xml:space="preserve"> you can view</w:t>
      </w:r>
      <w:r w:rsidR="00BB15D7">
        <w:rPr>
          <w:i/>
        </w:rPr>
        <w:t xml:space="preserve"> our most recent OFSTED report </w:t>
      </w:r>
      <w:r w:rsidR="00C30FB7">
        <w:rPr>
          <w:i/>
        </w:rPr>
        <w:t>here</w:t>
      </w:r>
      <w:r w:rsidR="00BB15D7">
        <w:rPr>
          <w:i/>
        </w:rPr>
        <w:t>:</w:t>
      </w:r>
    </w:p>
    <w:p w14:paraId="075F025A" w14:textId="6A6D5162" w:rsidR="00257565" w:rsidRDefault="0064743A">
      <w:pPr>
        <w:sectPr w:rsidR="00257565" w:rsidSect="00E21BA4">
          <w:headerReference w:type="default" r:id="rId15"/>
          <w:pgSz w:w="11910" w:h="16840"/>
          <w:pgMar w:top="1800" w:right="1200" w:bottom="920" w:left="1340" w:header="708" w:footer="734" w:gutter="0"/>
          <w:cols w:space="720"/>
        </w:sectPr>
      </w:pPr>
      <w:r>
        <w:rPr>
          <w:noProof/>
        </w:rPr>
        <w:drawing>
          <wp:anchor distT="0" distB="0" distL="114300" distR="114300" simplePos="0" relativeHeight="251626496" behindDoc="0" locked="0" layoutInCell="1" allowOverlap="1" wp14:anchorId="2755EE7F" wp14:editId="5B4D463F">
            <wp:simplePos x="0" y="0"/>
            <wp:positionH relativeFrom="margin">
              <wp:posOffset>3628390</wp:posOffset>
            </wp:positionH>
            <wp:positionV relativeFrom="paragraph">
              <wp:posOffset>6951980</wp:posOffset>
            </wp:positionV>
            <wp:extent cx="2197735" cy="181800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97735" cy="1818005"/>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17" w:history="1">
        <w:r w:rsidR="0066101A">
          <w:rPr>
            <w:rStyle w:val="Hyperlink"/>
          </w:rPr>
          <w:t>Ofsted | Jack &amp; Jill Pre-School</w:t>
        </w:r>
      </w:hyperlink>
    </w:p>
    <w:p w14:paraId="62E9FC4D" w14:textId="73A78D6B" w:rsidR="00257565" w:rsidRPr="008F4A17" w:rsidRDefault="00BB15D7" w:rsidP="00043CD8">
      <w:pPr>
        <w:pStyle w:val="Heading1"/>
        <w:spacing w:line="266" w:lineRule="exact"/>
        <w:ind w:left="0"/>
        <w:rPr>
          <w:u w:val="single"/>
        </w:rPr>
      </w:pPr>
      <w:r w:rsidRPr="008F4A17">
        <w:rPr>
          <w:u w:val="single"/>
        </w:rPr>
        <w:lastRenderedPageBreak/>
        <w:t>How we support your child’s learning and development</w:t>
      </w:r>
    </w:p>
    <w:p w14:paraId="02C3FEF7" w14:textId="77777777" w:rsidR="00257565" w:rsidRDefault="00BB15D7" w:rsidP="00043CD8">
      <w:pPr>
        <w:pStyle w:val="BodyText"/>
        <w:ind w:right="308"/>
      </w:pPr>
      <w:r>
        <w:t>Children start to learn about the world around them from the moment they are born. The care and education offered by our setting helps children to continue to do this by providing all of the children with interesting activities that are appropriate for their age and stage of development.</w:t>
      </w:r>
    </w:p>
    <w:p w14:paraId="3418FF88" w14:textId="77777777" w:rsidR="00257565" w:rsidRDefault="00257565">
      <w:pPr>
        <w:pStyle w:val="BodyText"/>
      </w:pPr>
    </w:p>
    <w:p w14:paraId="3E0FC7EB" w14:textId="77777777" w:rsidR="00257565" w:rsidRDefault="00BB15D7">
      <w:pPr>
        <w:pStyle w:val="ListParagraph"/>
        <w:numPr>
          <w:ilvl w:val="1"/>
          <w:numId w:val="2"/>
        </w:numPr>
        <w:tabs>
          <w:tab w:val="left" w:pos="820"/>
          <w:tab w:val="left" w:pos="821"/>
        </w:tabs>
        <w:spacing w:line="279" w:lineRule="exact"/>
        <w:rPr>
          <w:i/>
        </w:rPr>
      </w:pPr>
      <w:r>
        <w:rPr>
          <w:i/>
        </w:rPr>
        <w:t>Prime Areas of Learning and</w:t>
      </w:r>
      <w:r>
        <w:rPr>
          <w:i/>
          <w:spacing w:val="-10"/>
        </w:rPr>
        <w:t xml:space="preserve"> </w:t>
      </w:r>
      <w:r>
        <w:rPr>
          <w:i/>
        </w:rPr>
        <w:t>Development</w:t>
      </w:r>
    </w:p>
    <w:p w14:paraId="7E756619" w14:textId="77777777" w:rsidR="00257565" w:rsidRDefault="00BB15D7">
      <w:pPr>
        <w:pStyle w:val="ListParagraph"/>
        <w:numPr>
          <w:ilvl w:val="0"/>
          <w:numId w:val="1"/>
        </w:numPr>
        <w:tabs>
          <w:tab w:val="left" w:pos="820"/>
          <w:tab w:val="left" w:pos="821"/>
        </w:tabs>
        <w:spacing w:line="267" w:lineRule="exact"/>
      </w:pPr>
      <w:r>
        <w:t>Personal, social and emotional</w:t>
      </w:r>
      <w:r>
        <w:rPr>
          <w:spacing w:val="-12"/>
        </w:rPr>
        <w:t xml:space="preserve"> </w:t>
      </w:r>
      <w:r>
        <w:t>development</w:t>
      </w:r>
    </w:p>
    <w:p w14:paraId="78DAC437" w14:textId="77777777" w:rsidR="00257565" w:rsidRDefault="00BB15D7">
      <w:pPr>
        <w:pStyle w:val="ListParagraph"/>
        <w:numPr>
          <w:ilvl w:val="0"/>
          <w:numId w:val="1"/>
        </w:numPr>
        <w:tabs>
          <w:tab w:val="left" w:pos="820"/>
          <w:tab w:val="left" w:pos="821"/>
        </w:tabs>
      </w:pPr>
      <w:r>
        <w:t>Physical</w:t>
      </w:r>
      <w:r>
        <w:rPr>
          <w:spacing w:val="-10"/>
        </w:rPr>
        <w:t xml:space="preserve"> </w:t>
      </w:r>
      <w:r>
        <w:t>development</w:t>
      </w:r>
    </w:p>
    <w:p w14:paraId="7BA66AFD" w14:textId="77777777" w:rsidR="00257565" w:rsidRDefault="00BB15D7">
      <w:pPr>
        <w:pStyle w:val="ListParagraph"/>
        <w:numPr>
          <w:ilvl w:val="0"/>
          <w:numId w:val="1"/>
        </w:numPr>
        <w:tabs>
          <w:tab w:val="left" w:pos="820"/>
          <w:tab w:val="left" w:pos="821"/>
        </w:tabs>
      </w:pPr>
      <w:r>
        <w:t>Communication and</w:t>
      </w:r>
      <w:r>
        <w:rPr>
          <w:spacing w:val="-8"/>
        </w:rPr>
        <w:t xml:space="preserve"> </w:t>
      </w:r>
      <w:r>
        <w:t>language</w:t>
      </w:r>
    </w:p>
    <w:p w14:paraId="3A63533D" w14:textId="77777777" w:rsidR="00257565" w:rsidRDefault="00257565">
      <w:pPr>
        <w:pStyle w:val="BodyText"/>
        <w:spacing w:before="1"/>
      </w:pPr>
    </w:p>
    <w:p w14:paraId="0F7D1139" w14:textId="77777777" w:rsidR="00257565" w:rsidRDefault="00BB15D7">
      <w:pPr>
        <w:pStyle w:val="ListParagraph"/>
        <w:numPr>
          <w:ilvl w:val="1"/>
          <w:numId w:val="2"/>
        </w:numPr>
        <w:tabs>
          <w:tab w:val="left" w:pos="820"/>
          <w:tab w:val="left" w:pos="821"/>
        </w:tabs>
        <w:rPr>
          <w:i/>
        </w:rPr>
      </w:pPr>
      <w:r>
        <w:rPr>
          <w:i/>
        </w:rPr>
        <w:t>Specific Areas of Learning and</w:t>
      </w:r>
      <w:r>
        <w:rPr>
          <w:i/>
          <w:spacing w:val="-10"/>
        </w:rPr>
        <w:t xml:space="preserve"> </w:t>
      </w:r>
      <w:r>
        <w:rPr>
          <w:i/>
        </w:rPr>
        <w:t>Development</w:t>
      </w:r>
    </w:p>
    <w:p w14:paraId="4C0A64D0" w14:textId="77777777" w:rsidR="00257565" w:rsidRDefault="00BB15D7">
      <w:pPr>
        <w:pStyle w:val="ListParagraph"/>
        <w:numPr>
          <w:ilvl w:val="0"/>
          <w:numId w:val="1"/>
        </w:numPr>
        <w:tabs>
          <w:tab w:val="left" w:pos="820"/>
          <w:tab w:val="left" w:pos="821"/>
        </w:tabs>
      </w:pPr>
      <w:r>
        <w:t>Literacy</w:t>
      </w:r>
    </w:p>
    <w:p w14:paraId="45CA66BD" w14:textId="77777777" w:rsidR="00257565" w:rsidRDefault="00BB15D7">
      <w:pPr>
        <w:pStyle w:val="ListParagraph"/>
        <w:numPr>
          <w:ilvl w:val="0"/>
          <w:numId w:val="1"/>
        </w:numPr>
        <w:tabs>
          <w:tab w:val="left" w:pos="820"/>
          <w:tab w:val="left" w:pos="821"/>
        </w:tabs>
      </w:pPr>
      <w:r>
        <w:t>Mathematics</w:t>
      </w:r>
    </w:p>
    <w:p w14:paraId="00D43F13" w14:textId="77777777" w:rsidR="00257565" w:rsidRDefault="00BB15D7">
      <w:pPr>
        <w:pStyle w:val="ListParagraph"/>
        <w:numPr>
          <w:ilvl w:val="0"/>
          <w:numId w:val="1"/>
        </w:numPr>
        <w:tabs>
          <w:tab w:val="left" w:pos="820"/>
          <w:tab w:val="left" w:pos="821"/>
        </w:tabs>
        <w:spacing w:line="267" w:lineRule="exact"/>
      </w:pPr>
      <w:r>
        <w:t>Understanding the</w:t>
      </w:r>
      <w:r>
        <w:rPr>
          <w:spacing w:val="-2"/>
        </w:rPr>
        <w:t xml:space="preserve"> </w:t>
      </w:r>
      <w:r>
        <w:t>world</w:t>
      </w:r>
    </w:p>
    <w:p w14:paraId="69846A48" w14:textId="77777777" w:rsidR="00257565" w:rsidRDefault="00BB15D7">
      <w:pPr>
        <w:pStyle w:val="ListParagraph"/>
        <w:numPr>
          <w:ilvl w:val="0"/>
          <w:numId w:val="1"/>
        </w:numPr>
        <w:tabs>
          <w:tab w:val="left" w:pos="820"/>
          <w:tab w:val="left" w:pos="821"/>
        </w:tabs>
        <w:spacing w:line="267" w:lineRule="exact"/>
      </w:pPr>
      <w:r>
        <w:t>Expressive arts and</w:t>
      </w:r>
      <w:r>
        <w:rPr>
          <w:spacing w:val="-10"/>
        </w:rPr>
        <w:t xml:space="preserve"> </w:t>
      </w:r>
      <w:r>
        <w:t>design</w:t>
      </w:r>
    </w:p>
    <w:p w14:paraId="17EE36B5" w14:textId="77777777" w:rsidR="00257565" w:rsidRDefault="00257565">
      <w:pPr>
        <w:pStyle w:val="BodyText"/>
        <w:spacing w:before="1"/>
      </w:pPr>
    </w:p>
    <w:p w14:paraId="28B587EF" w14:textId="77777777" w:rsidR="00257565" w:rsidRDefault="00BB15D7">
      <w:pPr>
        <w:pStyle w:val="BodyText"/>
        <w:ind w:left="100" w:right="600"/>
      </w:pPr>
      <w:r>
        <w:t>For each area, the level of progress that children are expected to have attained by the end of the Early Years Foundation Stage is defined by the Early Learning Goals. These goals state what it is expected that children will know, and be able to do, by the end of the reception year of their education.</w:t>
      </w:r>
    </w:p>
    <w:p w14:paraId="572CAEEB" w14:textId="77777777" w:rsidR="00257565" w:rsidRDefault="00257565">
      <w:pPr>
        <w:pStyle w:val="BodyText"/>
      </w:pPr>
    </w:p>
    <w:p w14:paraId="024365AD" w14:textId="4DE0B5FC" w:rsidR="00257565" w:rsidRPr="00043CD8" w:rsidRDefault="00BB15D7" w:rsidP="00043CD8">
      <w:pPr>
        <w:pStyle w:val="Heading1"/>
        <w:rPr>
          <w:u w:val="single"/>
        </w:rPr>
      </w:pPr>
      <w:r w:rsidRPr="008F4A17">
        <w:rPr>
          <w:u w:val="single"/>
        </w:rPr>
        <w:t>How we assess your child’s progress</w:t>
      </w:r>
      <w:r w:rsidR="00043CD8">
        <w:rPr>
          <w:u w:val="single"/>
        </w:rPr>
        <w:br/>
      </w:r>
      <w:r w:rsidRPr="00043CD8">
        <w:rPr>
          <w:b w:val="0"/>
          <w:bCs w:val="0"/>
        </w:rPr>
        <w:t xml:space="preserve">We observe your child throughout the day to identify their interests, how they learn and their progress in each area of learning and development. As parents, you know your child best, so we also want to hear your observations of your child; what they like to do at home, as well as any significant events, achievements but also if you have any concerns. This continuous assessment of your child helps us to identify and plan their next steps. </w:t>
      </w:r>
      <w:r w:rsidR="007E177E" w:rsidRPr="00043CD8">
        <w:rPr>
          <w:b w:val="0"/>
          <w:bCs w:val="0"/>
        </w:rPr>
        <w:t xml:space="preserve">We currently use an app that we use daily to upload pictures and videos of activities and what your child has been doing </w:t>
      </w:r>
      <w:r w:rsidR="0057667D" w:rsidRPr="00043CD8">
        <w:rPr>
          <w:b w:val="0"/>
          <w:bCs w:val="0"/>
        </w:rPr>
        <w:t>as well as memos and messages for parents</w:t>
      </w:r>
      <w:r w:rsidR="00B01A95" w:rsidRPr="00043CD8">
        <w:rPr>
          <w:b w:val="0"/>
          <w:bCs w:val="0"/>
        </w:rPr>
        <w:t xml:space="preserve">, parents are able to log into this app </w:t>
      </w:r>
      <w:r w:rsidR="0057667D" w:rsidRPr="00043CD8">
        <w:rPr>
          <w:b w:val="0"/>
          <w:bCs w:val="0"/>
        </w:rPr>
        <w:t>and keep themselves updated</w:t>
      </w:r>
      <w:r w:rsidR="00760BFA" w:rsidRPr="00043CD8">
        <w:rPr>
          <w:b w:val="0"/>
          <w:bCs w:val="0"/>
        </w:rPr>
        <w:t xml:space="preserve"> and also update us of home life as this connection and partnership is very important</w:t>
      </w:r>
      <w:r w:rsidR="0057667D" w:rsidRPr="00043CD8">
        <w:rPr>
          <w:b w:val="0"/>
          <w:bCs w:val="0"/>
        </w:rPr>
        <w:t>.</w:t>
      </w:r>
      <w:r w:rsidR="008A1D83" w:rsidRPr="00043CD8">
        <w:rPr>
          <w:b w:val="0"/>
          <w:bCs w:val="0"/>
        </w:rPr>
        <w:t xml:space="preserve"> </w:t>
      </w:r>
    </w:p>
    <w:p w14:paraId="6EA04D46" w14:textId="77777777" w:rsidR="00257565" w:rsidRDefault="00257565">
      <w:pPr>
        <w:pStyle w:val="BodyText"/>
      </w:pPr>
    </w:p>
    <w:p w14:paraId="16C175D0" w14:textId="213959E7" w:rsidR="00257565" w:rsidRDefault="00BB15D7">
      <w:pPr>
        <w:pStyle w:val="ListParagraph"/>
        <w:numPr>
          <w:ilvl w:val="1"/>
          <w:numId w:val="2"/>
        </w:numPr>
        <w:tabs>
          <w:tab w:val="left" w:pos="820"/>
          <w:tab w:val="left" w:pos="821"/>
        </w:tabs>
        <w:spacing w:line="279" w:lineRule="exact"/>
      </w:pPr>
      <w:r>
        <w:t>Progress check at age</w:t>
      </w:r>
      <w:r>
        <w:rPr>
          <w:spacing w:val="-6"/>
        </w:rPr>
        <w:t xml:space="preserve"> </w:t>
      </w:r>
      <w:r>
        <w:t>two</w:t>
      </w:r>
    </w:p>
    <w:p w14:paraId="16D16F07" w14:textId="10D584F3" w:rsidR="00257565" w:rsidRDefault="00BB15D7">
      <w:pPr>
        <w:pStyle w:val="BodyText"/>
        <w:ind w:left="820" w:right="367"/>
      </w:pPr>
      <w:r>
        <w:t xml:space="preserve">If your child is aged between two and three years, your key worker will work with you to prepare a summary of their development in the prime areas of learning. The review may show that your child is progressing at a faster or slower rate in a particular area; this will generally be a normal part of your child’s unique development. If your </w:t>
      </w:r>
      <w:r w:rsidR="007E177E">
        <w:t>two-year-old</w:t>
      </w:r>
      <w:r>
        <w:t xml:space="preserve"> has not yet had their </w:t>
      </w:r>
      <w:r w:rsidR="007E177E">
        <w:t>two-year</w:t>
      </w:r>
      <w:r>
        <w:t xml:space="preserve"> health check with their health visitor, these can be combined into an integrated check</w:t>
      </w:r>
      <w:r w:rsidR="00295A9F">
        <w:t xml:space="preserve"> at the </w:t>
      </w:r>
      <w:r w:rsidR="00EC28A7">
        <w:t>Pre-School</w:t>
      </w:r>
      <w:r w:rsidR="00295A9F">
        <w:t xml:space="preserve"> with their key worker.</w:t>
      </w:r>
    </w:p>
    <w:p w14:paraId="7B9D1770" w14:textId="77777777" w:rsidR="00257565" w:rsidRDefault="00257565">
      <w:pPr>
        <w:pStyle w:val="BodyText"/>
        <w:spacing w:before="1"/>
      </w:pPr>
    </w:p>
    <w:p w14:paraId="549910DB" w14:textId="77777777" w:rsidR="00257565" w:rsidRDefault="00BB15D7">
      <w:pPr>
        <w:pStyle w:val="ListParagraph"/>
        <w:numPr>
          <w:ilvl w:val="1"/>
          <w:numId w:val="2"/>
        </w:numPr>
        <w:tabs>
          <w:tab w:val="left" w:pos="820"/>
          <w:tab w:val="left" w:pos="821"/>
        </w:tabs>
        <w:spacing w:before="1"/>
      </w:pPr>
      <w:r>
        <w:t>A school transition</w:t>
      </w:r>
      <w:r>
        <w:rPr>
          <w:spacing w:val="-7"/>
        </w:rPr>
        <w:t xml:space="preserve"> </w:t>
      </w:r>
      <w:r>
        <w:t>document</w:t>
      </w:r>
    </w:p>
    <w:p w14:paraId="0F28946D" w14:textId="5AFDAC63" w:rsidR="00257565" w:rsidRDefault="00BB15D7">
      <w:pPr>
        <w:pStyle w:val="BodyText"/>
        <w:spacing w:before="2" w:line="237" w:lineRule="auto"/>
        <w:ind w:left="820" w:right="485"/>
      </w:pPr>
      <w:r>
        <w:t>This summary of your child’s development over the seven main areas of learning is shared with yourselves and your child’s new reception teacher</w:t>
      </w:r>
      <w:r w:rsidR="00760BFA">
        <w:t xml:space="preserve"> in preparation for them to move up to Reception</w:t>
      </w:r>
      <w:r>
        <w:t>.</w:t>
      </w:r>
    </w:p>
    <w:p w14:paraId="22D2DE89" w14:textId="77777777" w:rsidR="00257565" w:rsidRDefault="00257565">
      <w:pPr>
        <w:spacing w:line="237" w:lineRule="auto"/>
        <w:sectPr w:rsidR="00257565" w:rsidSect="00E21BA4">
          <w:pgSz w:w="11910" w:h="16840"/>
          <w:pgMar w:top="1800" w:right="1200" w:bottom="920" w:left="1340" w:header="708" w:footer="734" w:gutter="0"/>
          <w:cols w:space="720"/>
        </w:sectPr>
      </w:pPr>
    </w:p>
    <w:p w14:paraId="1FA01438" w14:textId="2AD55A2A" w:rsidR="00257565" w:rsidRPr="00043CD8" w:rsidRDefault="00BB15D7" w:rsidP="00043CD8">
      <w:pPr>
        <w:pStyle w:val="Heading1"/>
        <w:spacing w:line="266" w:lineRule="exact"/>
        <w:ind w:left="160"/>
        <w:rPr>
          <w:u w:val="single"/>
        </w:rPr>
      </w:pPr>
      <w:r w:rsidRPr="008F4A17">
        <w:rPr>
          <w:u w:val="single"/>
        </w:rPr>
        <w:lastRenderedPageBreak/>
        <w:t>The Management of the Pre-School</w:t>
      </w:r>
      <w:r w:rsidR="00043CD8">
        <w:rPr>
          <w:u w:val="single"/>
        </w:rPr>
        <w:br/>
      </w:r>
      <w:r w:rsidRPr="00043CD8">
        <w:rPr>
          <w:b w:val="0"/>
          <w:bCs w:val="0"/>
        </w:rPr>
        <w:t>Jack and Jill Pre-School is an Unincorporated Charitable Organisation run by an elected committee of parents, which ensures that major decision making is in the hands of those who use the group. Our Annual General Meeting, at which the committee for the following year is elected, is held in the Autumn Term and parents will be informed in good time so they are able to attend. Any committee vacancies are distributed firstly to the parents 28 days prior to the AGM.</w:t>
      </w:r>
      <w:r w:rsidR="006B62FF" w:rsidRPr="00043CD8">
        <w:rPr>
          <w:b w:val="0"/>
          <w:bCs w:val="0"/>
        </w:rPr>
        <w:t xml:space="preserve"> The</w:t>
      </w:r>
      <w:r w:rsidR="00B93CCA" w:rsidRPr="00043CD8">
        <w:rPr>
          <w:b w:val="0"/>
          <w:bCs w:val="0"/>
        </w:rPr>
        <w:t xml:space="preserve"> </w:t>
      </w:r>
      <w:r w:rsidR="00BF6D0D" w:rsidRPr="00043CD8">
        <w:rPr>
          <w:b w:val="0"/>
          <w:bCs w:val="0"/>
        </w:rPr>
        <w:t>day-to-day</w:t>
      </w:r>
      <w:r w:rsidR="006B62FF" w:rsidRPr="00043CD8">
        <w:rPr>
          <w:b w:val="0"/>
          <w:bCs w:val="0"/>
        </w:rPr>
        <w:t xml:space="preserve"> </w:t>
      </w:r>
      <w:r w:rsidR="00B93CCA" w:rsidRPr="00043CD8">
        <w:rPr>
          <w:b w:val="0"/>
          <w:bCs w:val="0"/>
        </w:rPr>
        <w:t xml:space="preserve">running </w:t>
      </w:r>
      <w:r w:rsidR="00760BFA" w:rsidRPr="00043CD8">
        <w:rPr>
          <w:b w:val="0"/>
          <w:bCs w:val="0"/>
        </w:rPr>
        <w:t xml:space="preserve">is </w:t>
      </w:r>
      <w:r w:rsidR="006B62FF" w:rsidRPr="00043CD8">
        <w:rPr>
          <w:b w:val="0"/>
          <w:bCs w:val="0"/>
        </w:rPr>
        <w:t>by our Pre-School Manage</w:t>
      </w:r>
      <w:r w:rsidR="00BF6D0D" w:rsidRPr="00043CD8">
        <w:rPr>
          <w:b w:val="0"/>
          <w:bCs w:val="0"/>
        </w:rPr>
        <w:t>ment</w:t>
      </w:r>
      <w:r w:rsidR="006B62FF" w:rsidRPr="00043CD8">
        <w:rPr>
          <w:b w:val="0"/>
          <w:bCs w:val="0"/>
        </w:rPr>
        <w:t xml:space="preserve"> </w:t>
      </w:r>
      <w:r w:rsidR="00F74726">
        <w:rPr>
          <w:b w:val="0"/>
          <w:bCs w:val="0"/>
        </w:rPr>
        <w:t xml:space="preserve">team </w:t>
      </w:r>
      <w:r w:rsidR="00B93CCA" w:rsidRPr="00043CD8">
        <w:rPr>
          <w:b w:val="0"/>
          <w:bCs w:val="0"/>
        </w:rPr>
        <w:t>and is no different to other settings.</w:t>
      </w:r>
    </w:p>
    <w:p w14:paraId="5B34652F" w14:textId="77777777" w:rsidR="00257565" w:rsidRDefault="00257565">
      <w:pPr>
        <w:pStyle w:val="BodyText"/>
        <w:spacing w:before="9"/>
        <w:rPr>
          <w:sz w:val="21"/>
        </w:rPr>
      </w:pPr>
    </w:p>
    <w:p w14:paraId="041AA8CD" w14:textId="4EE44F83" w:rsidR="00257565" w:rsidRDefault="00BB15D7">
      <w:pPr>
        <w:pStyle w:val="BodyText"/>
        <w:spacing w:before="1"/>
        <w:ind w:left="160"/>
      </w:pPr>
      <w:r>
        <w:t>The Committee</w:t>
      </w:r>
      <w:r w:rsidR="006B62FF">
        <w:t xml:space="preserve"> and Pre-School Management</w:t>
      </w:r>
      <w:r>
        <w:t xml:space="preserve"> are responsible for:</w:t>
      </w:r>
    </w:p>
    <w:p w14:paraId="0DCA6318" w14:textId="77777777" w:rsidR="00257565" w:rsidRDefault="00BB15D7">
      <w:pPr>
        <w:pStyle w:val="ListParagraph"/>
        <w:numPr>
          <w:ilvl w:val="0"/>
          <w:numId w:val="2"/>
        </w:numPr>
        <w:tabs>
          <w:tab w:val="left" w:pos="551"/>
          <w:tab w:val="left" w:pos="552"/>
        </w:tabs>
        <w:ind w:left="551"/>
      </w:pPr>
      <w:r>
        <w:t>Managing the settings</w:t>
      </w:r>
      <w:r>
        <w:rPr>
          <w:spacing w:val="-9"/>
        </w:rPr>
        <w:t xml:space="preserve"> </w:t>
      </w:r>
      <w:r>
        <w:t>finances;</w:t>
      </w:r>
    </w:p>
    <w:p w14:paraId="2848400D" w14:textId="77777777" w:rsidR="00257565" w:rsidRDefault="00BB15D7">
      <w:pPr>
        <w:pStyle w:val="ListParagraph"/>
        <w:numPr>
          <w:ilvl w:val="0"/>
          <w:numId w:val="2"/>
        </w:numPr>
        <w:tabs>
          <w:tab w:val="left" w:pos="551"/>
          <w:tab w:val="left" w:pos="552"/>
        </w:tabs>
        <w:ind w:left="551"/>
      </w:pPr>
      <w:r>
        <w:t>Employing and managing the</w:t>
      </w:r>
      <w:r>
        <w:rPr>
          <w:spacing w:val="-15"/>
        </w:rPr>
        <w:t xml:space="preserve"> </w:t>
      </w:r>
      <w:r>
        <w:t>staff;</w:t>
      </w:r>
    </w:p>
    <w:p w14:paraId="76CDEC44" w14:textId="77777777" w:rsidR="00257565" w:rsidRDefault="00BB15D7">
      <w:pPr>
        <w:pStyle w:val="ListParagraph"/>
        <w:numPr>
          <w:ilvl w:val="0"/>
          <w:numId w:val="2"/>
        </w:numPr>
        <w:tabs>
          <w:tab w:val="left" w:pos="551"/>
          <w:tab w:val="left" w:pos="552"/>
        </w:tabs>
        <w:ind w:left="551" w:right="595"/>
      </w:pPr>
      <w:r>
        <w:t>Making sure that the setting has, and works to policies that help it provide a high quality and safe</w:t>
      </w:r>
      <w:r>
        <w:rPr>
          <w:spacing w:val="-7"/>
        </w:rPr>
        <w:t xml:space="preserve"> </w:t>
      </w:r>
      <w:r>
        <w:t>service;</w:t>
      </w:r>
    </w:p>
    <w:p w14:paraId="54EDD9B9" w14:textId="77777777" w:rsidR="00257565" w:rsidRDefault="00BB15D7">
      <w:pPr>
        <w:pStyle w:val="ListParagraph"/>
        <w:numPr>
          <w:ilvl w:val="0"/>
          <w:numId w:val="2"/>
        </w:numPr>
        <w:tabs>
          <w:tab w:val="left" w:pos="551"/>
          <w:tab w:val="left" w:pos="552"/>
        </w:tabs>
        <w:ind w:left="551"/>
      </w:pPr>
      <w:r>
        <w:t>Making sure that the setting works in partnership with the children’s</w:t>
      </w:r>
      <w:r>
        <w:rPr>
          <w:spacing w:val="-14"/>
        </w:rPr>
        <w:t xml:space="preserve"> </w:t>
      </w:r>
      <w:r>
        <w:t>parents.</w:t>
      </w:r>
    </w:p>
    <w:p w14:paraId="43C67323" w14:textId="77777777" w:rsidR="00257565" w:rsidRDefault="00257565">
      <w:pPr>
        <w:pStyle w:val="BodyText"/>
      </w:pPr>
    </w:p>
    <w:p w14:paraId="2F3BD2E4" w14:textId="77777777" w:rsidR="00257565" w:rsidRDefault="00BB15D7">
      <w:pPr>
        <w:pStyle w:val="BodyText"/>
        <w:ind w:left="160" w:right="267"/>
      </w:pPr>
      <w:r>
        <w:t>The Annual General Meeting is open to parents of all of the children who attend the setting. It is our shared forum for looking back over the previous year’s activities and shaping the coming year’s plan.</w:t>
      </w:r>
    </w:p>
    <w:p w14:paraId="2516521E" w14:textId="6E39AF47" w:rsidR="00257565" w:rsidRDefault="00257565">
      <w:pPr>
        <w:pStyle w:val="BodyText"/>
        <w:spacing w:before="9"/>
        <w:rPr>
          <w:sz w:val="21"/>
        </w:rPr>
      </w:pPr>
    </w:p>
    <w:p w14:paraId="6FB9C644" w14:textId="1404D468" w:rsidR="00257565" w:rsidRPr="00043CD8" w:rsidRDefault="00BB15D7" w:rsidP="00043CD8">
      <w:pPr>
        <w:pStyle w:val="Heading1"/>
        <w:ind w:left="160"/>
        <w:rPr>
          <w:u w:val="single"/>
        </w:rPr>
      </w:pPr>
      <w:r w:rsidRPr="008F4A17">
        <w:rPr>
          <w:u w:val="single"/>
        </w:rPr>
        <w:t>Parent Volunteers</w:t>
      </w:r>
      <w:r w:rsidR="00043CD8">
        <w:rPr>
          <w:u w:val="single"/>
        </w:rPr>
        <w:br/>
      </w:r>
      <w:r w:rsidRPr="00043CD8">
        <w:rPr>
          <w:b w:val="0"/>
          <w:bCs w:val="0"/>
        </w:rPr>
        <w:t xml:space="preserve">Parents can offer to take part in a session by sharing their own interests and skills with the children. Parents have visited the setting to </w:t>
      </w:r>
      <w:r w:rsidR="00B93CCA" w:rsidRPr="00043CD8">
        <w:rPr>
          <w:b w:val="0"/>
          <w:bCs w:val="0"/>
        </w:rPr>
        <w:t xml:space="preserve">take part in cultural food taster days, planting in the garden </w:t>
      </w:r>
      <w:r w:rsidR="007F0C23" w:rsidRPr="00043CD8">
        <w:rPr>
          <w:b w:val="0"/>
          <w:bCs w:val="0"/>
        </w:rPr>
        <w:t>and bring is special items from home that coincide with our termly topics</w:t>
      </w:r>
      <w:r w:rsidRPr="00043CD8">
        <w:rPr>
          <w:b w:val="0"/>
          <w:bCs w:val="0"/>
        </w:rPr>
        <w:t>. Parents and carers are encouraged to</w:t>
      </w:r>
      <w:r w:rsidR="00B93CCA" w:rsidRPr="00043CD8">
        <w:rPr>
          <w:b w:val="0"/>
          <w:bCs w:val="0"/>
        </w:rPr>
        <w:t xml:space="preserve"> attend our Stay and Play Sessions as these are a great way to see the things the children get up to </w:t>
      </w:r>
      <w:proofErr w:type="spellStart"/>
      <w:r w:rsidR="00B93CCA" w:rsidRPr="00043CD8">
        <w:rPr>
          <w:b w:val="0"/>
          <w:bCs w:val="0"/>
        </w:rPr>
        <w:t>at</w:t>
      </w:r>
      <w:proofErr w:type="spellEnd"/>
      <w:r w:rsidR="00B93CCA" w:rsidRPr="00043CD8">
        <w:rPr>
          <w:b w:val="0"/>
          <w:bCs w:val="0"/>
        </w:rPr>
        <w:t xml:space="preserve"> </w:t>
      </w:r>
      <w:r w:rsidR="003B3F1B" w:rsidRPr="00043CD8">
        <w:rPr>
          <w:b w:val="0"/>
          <w:bCs w:val="0"/>
        </w:rPr>
        <w:t>Pre-School</w:t>
      </w:r>
      <w:r w:rsidR="00B93CCA" w:rsidRPr="00043CD8">
        <w:rPr>
          <w:b w:val="0"/>
          <w:bCs w:val="0"/>
        </w:rPr>
        <w:t xml:space="preserve"> and for your child to show you their interests whilst they are here. </w:t>
      </w:r>
      <w:r w:rsidR="00760BFA" w:rsidRPr="00043CD8">
        <w:rPr>
          <w:b w:val="0"/>
          <w:bCs w:val="0"/>
        </w:rPr>
        <w:t xml:space="preserve">Our stary and play sessions are also a great way to connect with all the staff and catch up with other parents too </w:t>
      </w:r>
      <w:r w:rsidR="000E048E" w:rsidRPr="00043CD8">
        <w:rPr>
          <w:b w:val="0"/>
          <w:bCs w:val="0"/>
        </w:rPr>
        <w:t>supporting your children build those important friendships.</w:t>
      </w:r>
      <w:r w:rsidR="006759D4" w:rsidRPr="006759D4">
        <w:rPr>
          <w:noProof/>
        </w:rPr>
        <w:t xml:space="preserve"> </w:t>
      </w:r>
    </w:p>
    <w:p w14:paraId="1E3DC604" w14:textId="183DD309" w:rsidR="00295A9F" w:rsidRDefault="00295A9F">
      <w:pPr>
        <w:pStyle w:val="BodyText"/>
        <w:ind w:left="160" w:right="350"/>
      </w:pPr>
    </w:p>
    <w:p w14:paraId="44F80847" w14:textId="56B7869C" w:rsidR="00257565" w:rsidRPr="0064743A" w:rsidRDefault="006759D4" w:rsidP="0064743A">
      <w:pPr>
        <w:pStyle w:val="BodyText"/>
        <w:ind w:left="160" w:right="350"/>
      </w:pPr>
      <w:r>
        <w:rPr>
          <w:noProof/>
        </w:rPr>
        <w:drawing>
          <wp:anchor distT="0" distB="0" distL="114300" distR="114300" simplePos="0" relativeHeight="251730944" behindDoc="0" locked="0" layoutInCell="1" allowOverlap="1" wp14:anchorId="260521C6" wp14:editId="47351AAD">
            <wp:simplePos x="0" y="0"/>
            <wp:positionH relativeFrom="page">
              <wp:align>center</wp:align>
            </wp:positionH>
            <wp:positionV relativeFrom="paragraph">
              <wp:posOffset>45085</wp:posOffset>
            </wp:positionV>
            <wp:extent cx="2253615" cy="1905000"/>
            <wp:effectExtent l="0" t="0" r="0" b="0"/>
            <wp:wrapNone/>
            <wp:docPr id="22" name="Picture 22" descr="May be an image of child, sitting, stand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y be an image of child, sitting, standing and indoor"/>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53615" cy="19050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11755F0A" wp14:editId="37F25151">
            <wp:simplePos x="0" y="0"/>
            <wp:positionH relativeFrom="margin">
              <wp:posOffset>6216650</wp:posOffset>
            </wp:positionH>
            <wp:positionV relativeFrom="paragraph">
              <wp:posOffset>75565</wp:posOffset>
            </wp:positionV>
            <wp:extent cx="1900555" cy="1900555"/>
            <wp:effectExtent l="0" t="0" r="4445" b="4445"/>
            <wp:wrapNone/>
            <wp:docPr id="18" name="Picture 18" descr="Image may contain: one or more people, people sitt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may contain: one or more people, people sitting and indoo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0555" cy="1900555"/>
                    </a:xfrm>
                    <a:prstGeom prst="rect">
                      <a:avLst/>
                    </a:prstGeom>
                    <a:noFill/>
                    <a:ln>
                      <a:noFill/>
                    </a:ln>
                  </pic:spPr>
                </pic:pic>
              </a:graphicData>
            </a:graphic>
          </wp:anchor>
        </w:drawing>
      </w:r>
      <w:r>
        <w:rPr>
          <w:noProof/>
        </w:rPr>
        <w:drawing>
          <wp:inline distT="0" distB="0" distL="0" distR="0" wp14:anchorId="7B9AE350" wp14:editId="4FE7C863">
            <wp:extent cx="1895475" cy="1863190"/>
            <wp:effectExtent l="0" t="0" r="0" b="3810"/>
            <wp:docPr id="1672713384" name="Picture 1672713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840" t="9712" r="1280" b="14264"/>
                    <a:stretch/>
                  </pic:blipFill>
                  <pic:spPr bwMode="auto">
                    <a:xfrm>
                      <a:off x="0" y="0"/>
                      <a:ext cx="1955763" cy="1922451"/>
                    </a:xfrm>
                    <a:prstGeom prst="rect">
                      <a:avLst/>
                    </a:prstGeom>
                    <a:noFill/>
                    <a:ln>
                      <a:noFill/>
                    </a:ln>
                    <a:extLst>
                      <a:ext uri="{53640926-AAD7-44D8-BBD7-CCE9431645EC}">
                        <a14:shadowObscured xmlns:a14="http://schemas.microsoft.com/office/drawing/2010/main"/>
                      </a:ext>
                    </a:extLst>
                  </pic:spPr>
                </pic:pic>
              </a:graphicData>
            </a:graphic>
          </wp:inline>
        </w:drawing>
      </w:r>
    </w:p>
    <w:p w14:paraId="33678BAF" w14:textId="77777777" w:rsidR="00EA1470" w:rsidRDefault="00EA1470">
      <w:pPr>
        <w:pStyle w:val="Heading1"/>
        <w:ind w:left="160"/>
        <w:rPr>
          <w:u w:val="single"/>
        </w:rPr>
      </w:pPr>
      <w:r>
        <w:rPr>
          <w:u w:val="single"/>
        </w:rPr>
        <w:br/>
      </w:r>
    </w:p>
    <w:p w14:paraId="7A626315" w14:textId="0D313269" w:rsidR="00257565" w:rsidRPr="008F4A17" w:rsidRDefault="00BB15D7">
      <w:pPr>
        <w:pStyle w:val="Heading1"/>
        <w:ind w:left="160"/>
        <w:rPr>
          <w:u w:val="single"/>
        </w:rPr>
      </w:pPr>
      <w:r w:rsidRPr="008F4A17">
        <w:rPr>
          <w:u w:val="single"/>
        </w:rPr>
        <w:lastRenderedPageBreak/>
        <w:t xml:space="preserve">The </w:t>
      </w:r>
      <w:r w:rsidR="008F4A17">
        <w:rPr>
          <w:u w:val="single"/>
        </w:rPr>
        <w:t>S</w:t>
      </w:r>
      <w:r w:rsidRPr="008F4A17">
        <w:rPr>
          <w:u w:val="single"/>
        </w:rPr>
        <w:t>ession</w:t>
      </w:r>
    </w:p>
    <w:p w14:paraId="2B800DEC" w14:textId="19769987" w:rsidR="00257565" w:rsidRDefault="00257565">
      <w:pPr>
        <w:pStyle w:val="BodyText"/>
        <w:rPr>
          <w:b/>
        </w:rPr>
      </w:pPr>
    </w:p>
    <w:p w14:paraId="6AA2E2C9" w14:textId="417B5244" w:rsidR="00257565" w:rsidRDefault="00BB15D7">
      <w:pPr>
        <w:pStyle w:val="BodyText"/>
        <w:ind w:left="160" w:right="375"/>
      </w:pPr>
      <w:r>
        <w:t xml:space="preserve">We organise our sessions so that the children can choose from, and work at, a range of activities and, in doing so, build up their ability to select and work through a task to its completion. The children are also helped and encouraged to take part in adult-led small and large group activities, which introduce them to new experiences and help them to gain new skills, as well as helping them to learn to work with others. Outdoor activities contribute to children's health, their physical </w:t>
      </w:r>
      <w:r w:rsidR="006533D0">
        <w:t>development,</w:t>
      </w:r>
      <w:r>
        <w:t xml:space="preserve"> and their knowledge of the world around them. The children have the opportunity, and are encouraged, to take part in outdoor child-chosen and adult-led activities, as well as those provided in the indoor </w:t>
      </w:r>
      <w:r w:rsidR="0023514A">
        <w:t>class</w:t>
      </w:r>
      <w:r>
        <w:t>room.</w:t>
      </w:r>
      <w:r w:rsidR="00B93CCA">
        <w:t xml:space="preserve"> We have regular visits out of the </w:t>
      </w:r>
      <w:r w:rsidR="00B05390">
        <w:t>Pre-School</w:t>
      </w:r>
      <w:r w:rsidR="00B93CCA">
        <w:t xml:space="preserve"> for nature walks, trips on the bus and to the library and we </w:t>
      </w:r>
      <w:r w:rsidR="00CD30E8">
        <w:t>also</w:t>
      </w:r>
      <w:r w:rsidR="00C54C90">
        <w:t xml:space="preserve"> currently</w:t>
      </w:r>
      <w:r w:rsidR="00CD30E8">
        <w:t xml:space="preserve"> have regular sports sessions </w:t>
      </w:r>
      <w:r w:rsidR="00C54C90">
        <w:t>taking place twice weekly.</w:t>
      </w:r>
      <w:r w:rsidR="00674A79">
        <w:t xml:space="preserve"> We have had various </w:t>
      </w:r>
      <w:r w:rsidR="00834894">
        <w:t>extra-curricular</w:t>
      </w:r>
      <w:r w:rsidR="00674A79">
        <w:t xml:space="preserve"> activities take place such as forest school, music sessions, </w:t>
      </w:r>
      <w:r w:rsidR="00920A46">
        <w:t xml:space="preserve">phonics lessons, </w:t>
      </w:r>
      <w:r w:rsidR="00834894">
        <w:t xml:space="preserve">sports sessions, </w:t>
      </w:r>
      <w:proofErr w:type="spellStart"/>
      <w:r w:rsidR="00834894">
        <w:t>etc</w:t>
      </w:r>
      <w:proofErr w:type="spellEnd"/>
      <w:r w:rsidR="00834894">
        <w:t xml:space="preserve"> these are charged at £2 per week</w:t>
      </w:r>
      <w:r w:rsidR="00920A46">
        <w:t>,</w:t>
      </w:r>
      <w:r w:rsidR="00834894">
        <w:t xml:space="preserve"> this fee is optional</w:t>
      </w:r>
      <w:r w:rsidR="006C5CDB">
        <w:t xml:space="preserve"> but helps us to provide a variety of </w:t>
      </w:r>
      <w:r w:rsidR="00920A46">
        <w:t>extra-curricular</w:t>
      </w:r>
      <w:r w:rsidR="006C5CDB">
        <w:t xml:space="preserve"> activities for the children which are reviewed on a termly basis.</w:t>
      </w:r>
    </w:p>
    <w:p w14:paraId="5808A99F" w14:textId="12AC94F0" w:rsidR="006C5CDB" w:rsidRDefault="006C5CDB">
      <w:pPr>
        <w:pStyle w:val="BodyText"/>
        <w:ind w:left="160" w:right="375"/>
      </w:pPr>
    </w:p>
    <w:p w14:paraId="375DB8B1" w14:textId="33449F09" w:rsidR="00F74726" w:rsidRDefault="00477530">
      <w:pPr>
        <w:pStyle w:val="BodyText"/>
        <w:ind w:left="160" w:right="375"/>
      </w:pPr>
      <w:r>
        <w:t>If you have more than one child attending Jack and Jill at the same time</w:t>
      </w:r>
      <w:r w:rsidR="0040332B">
        <w:t xml:space="preserve">, </w:t>
      </w:r>
      <w:r w:rsidR="00D50A53">
        <w:t xml:space="preserve">we offer a </w:t>
      </w:r>
      <w:r w:rsidR="0040332B">
        <w:t xml:space="preserve">10% </w:t>
      </w:r>
      <w:r w:rsidR="00D50A53">
        <w:t xml:space="preserve">sibling discount </w:t>
      </w:r>
      <w:r w:rsidR="0040332B">
        <w:t>off</w:t>
      </w:r>
      <w:r w:rsidR="00560D82">
        <w:t xml:space="preserve"> any</w:t>
      </w:r>
      <w:r w:rsidR="0040332B">
        <w:t xml:space="preserve"> private</w:t>
      </w:r>
      <w:r w:rsidR="00560D82">
        <w:t>ly paid</w:t>
      </w:r>
      <w:r w:rsidR="0040332B">
        <w:t xml:space="preserve"> fees for the second child.</w:t>
      </w:r>
    </w:p>
    <w:p w14:paraId="05E320E0" w14:textId="58303179" w:rsidR="00257565" w:rsidRDefault="00257565">
      <w:pPr>
        <w:pStyle w:val="BodyText"/>
        <w:spacing w:before="10"/>
        <w:rPr>
          <w:sz w:val="21"/>
        </w:rPr>
      </w:pPr>
    </w:p>
    <w:p w14:paraId="7E6A7BDE" w14:textId="0A780A3E" w:rsidR="001222B9" w:rsidRDefault="0064743A" w:rsidP="0064743A">
      <w:pPr>
        <w:pStyle w:val="BodyText"/>
        <w:spacing w:before="10"/>
        <w:rPr>
          <w:u w:val="single"/>
        </w:rPr>
      </w:pPr>
      <w:r>
        <w:rPr>
          <w:noProof/>
        </w:rPr>
        <w:drawing>
          <wp:anchor distT="0" distB="0" distL="114300" distR="114300" simplePos="0" relativeHeight="251677696" behindDoc="0" locked="0" layoutInCell="1" allowOverlap="1" wp14:anchorId="000CA4A6" wp14:editId="3617B986">
            <wp:simplePos x="0" y="0"/>
            <wp:positionH relativeFrom="margin">
              <wp:posOffset>6153150</wp:posOffset>
            </wp:positionH>
            <wp:positionV relativeFrom="paragraph">
              <wp:posOffset>354965</wp:posOffset>
            </wp:positionV>
            <wp:extent cx="2628715" cy="1971675"/>
            <wp:effectExtent l="0" t="0" r="635" b="0"/>
            <wp:wrapNone/>
            <wp:docPr id="12" name="Picture 12" descr="May be an image of 3 people, child, people stand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y be an image of 3 people, child, people standing and indoo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28715" cy="1971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010A">
        <w:rPr>
          <w:noProof/>
        </w:rPr>
        <w:br/>
      </w:r>
      <w:r w:rsidR="00BF1398" w:rsidRPr="00BF1398">
        <w:t xml:space="preserve"> </w:t>
      </w:r>
      <w:r w:rsidR="00BF1398" w:rsidRPr="00BF1398">
        <w:rPr>
          <w:noProof/>
        </w:rPr>
        <w:drawing>
          <wp:inline distT="0" distB="0" distL="0" distR="0" wp14:anchorId="61F63670" wp14:editId="64B6223F">
            <wp:extent cx="2136758" cy="2228850"/>
            <wp:effectExtent l="0" t="0" r="0" b="0"/>
            <wp:docPr id="17300716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 t="1" r="1" b="22172"/>
                    <a:stretch/>
                  </pic:blipFill>
                  <pic:spPr bwMode="auto">
                    <a:xfrm>
                      <a:off x="0" y="0"/>
                      <a:ext cx="2165994" cy="2259347"/>
                    </a:xfrm>
                    <a:prstGeom prst="rect">
                      <a:avLst/>
                    </a:prstGeom>
                    <a:noFill/>
                    <a:ln>
                      <a:noFill/>
                    </a:ln>
                    <a:extLst>
                      <a:ext uri="{53640926-AAD7-44D8-BBD7-CCE9431645EC}">
                        <a14:shadowObscured xmlns:a14="http://schemas.microsoft.com/office/drawing/2010/main"/>
                      </a:ext>
                    </a:extLst>
                  </pic:spPr>
                </pic:pic>
              </a:graphicData>
            </a:graphic>
          </wp:inline>
        </w:drawing>
      </w:r>
      <w:r w:rsidR="001222B9" w:rsidRPr="001222B9">
        <w:t xml:space="preserve"> </w:t>
      </w:r>
      <w:r w:rsidR="001222B9">
        <w:t xml:space="preserve">                               </w:t>
      </w:r>
      <w:r w:rsidR="001222B9" w:rsidRPr="003F4912">
        <w:rPr>
          <w:noProof/>
        </w:rPr>
        <w:drawing>
          <wp:inline distT="0" distB="0" distL="0" distR="0" wp14:anchorId="7E58936A" wp14:editId="51CBAF6A">
            <wp:extent cx="2295926" cy="1724025"/>
            <wp:effectExtent l="0" t="0" r="9525" b="0"/>
            <wp:docPr id="640229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49805" cy="1764483"/>
                    </a:xfrm>
                    <a:prstGeom prst="rect">
                      <a:avLst/>
                    </a:prstGeom>
                    <a:noFill/>
                    <a:ln>
                      <a:noFill/>
                    </a:ln>
                  </pic:spPr>
                </pic:pic>
              </a:graphicData>
            </a:graphic>
          </wp:inline>
        </w:drawing>
      </w:r>
      <w:r w:rsidR="0019010A">
        <w:rPr>
          <w:noProof/>
        </w:rPr>
        <w:br/>
      </w:r>
      <w:r w:rsidR="00C53837">
        <w:br/>
      </w:r>
      <w:r w:rsidR="00C53837">
        <w:br/>
      </w:r>
    </w:p>
    <w:p w14:paraId="7CEAFF06" w14:textId="77777777" w:rsidR="001222B9" w:rsidRDefault="001222B9" w:rsidP="0064743A">
      <w:pPr>
        <w:pStyle w:val="BodyText"/>
        <w:spacing w:before="10"/>
        <w:rPr>
          <w:u w:val="single"/>
        </w:rPr>
      </w:pPr>
    </w:p>
    <w:p w14:paraId="5392A074" w14:textId="77777777" w:rsidR="001222B9" w:rsidRDefault="001222B9" w:rsidP="0064743A">
      <w:pPr>
        <w:pStyle w:val="BodyText"/>
        <w:spacing w:before="10"/>
        <w:rPr>
          <w:u w:val="single"/>
        </w:rPr>
      </w:pPr>
    </w:p>
    <w:p w14:paraId="311293A4" w14:textId="77777777" w:rsidR="001222B9" w:rsidRDefault="001222B9" w:rsidP="0064743A">
      <w:pPr>
        <w:pStyle w:val="BodyText"/>
        <w:spacing w:before="10"/>
        <w:rPr>
          <w:u w:val="single"/>
        </w:rPr>
      </w:pPr>
    </w:p>
    <w:p w14:paraId="6E22DF85" w14:textId="77777777" w:rsidR="001222B9" w:rsidRDefault="001222B9" w:rsidP="0064743A">
      <w:pPr>
        <w:pStyle w:val="BodyText"/>
        <w:spacing w:before="10"/>
        <w:rPr>
          <w:u w:val="single"/>
        </w:rPr>
      </w:pPr>
    </w:p>
    <w:p w14:paraId="143540A7" w14:textId="77777777" w:rsidR="00043CD8" w:rsidRDefault="00043CD8" w:rsidP="0064743A">
      <w:pPr>
        <w:pStyle w:val="BodyText"/>
        <w:spacing w:before="10"/>
        <w:rPr>
          <w:u w:val="single"/>
        </w:rPr>
      </w:pPr>
    </w:p>
    <w:p w14:paraId="7E2D5DB9" w14:textId="77777777" w:rsidR="00043CD8" w:rsidRDefault="00043CD8" w:rsidP="0064743A">
      <w:pPr>
        <w:pStyle w:val="BodyText"/>
        <w:spacing w:before="10"/>
        <w:rPr>
          <w:u w:val="single"/>
        </w:rPr>
      </w:pPr>
    </w:p>
    <w:p w14:paraId="05075EDB" w14:textId="77777777" w:rsidR="001222B9" w:rsidRDefault="001222B9" w:rsidP="0064743A">
      <w:pPr>
        <w:pStyle w:val="BodyText"/>
        <w:spacing w:before="10"/>
        <w:rPr>
          <w:u w:val="single"/>
        </w:rPr>
      </w:pPr>
    </w:p>
    <w:p w14:paraId="790B215D" w14:textId="09487F06" w:rsidR="001222B9" w:rsidRPr="00043CD8" w:rsidRDefault="00BB15D7" w:rsidP="00043CD8">
      <w:pPr>
        <w:pStyle w:val="BodyText"/>
        <w:spacing w:before="10"/>
        <w:rPr>
          <w:b/>
          <w:bCs/>
          <w:sz w:val="21"/>
        </w:rPr>
      </w:pPr>
      <w:r w:rsidRPr="00724381">
        <w:rPr>
          <w:b/>
          <w:bCs/>
          <w:u w:val="single"/>
        </w:rPr>
        <w:t>Opening Times</w:t>
      </w:r>
      <w:r w:rsidR="00724381">
        <w:rPr>
          <w:b/>
          <w:bCs/>
          <w:u w:val="single"/>
        </w:rPr>
        <w:br/>
      </w:r>
      <w:r>
        <w:t>We are open term-time only</w:t>
      </w:r>
      <w:r w:rsidR="002332F0">
        <w:t>,</w:t>
      </w:r>
      <w:r w:rsidR="00724381">
        <w:t xml:space="preserve"> o</w:t>
      </w:r>
      <w:r>
        <w:t>ur opening times are listed below:</w:t>
      </w:r>
      <w:r w:rsidR="00043CD8">
        <w:br/>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1298"/>
        <w:gridCol w:w="1471"/>
        <w:gridCol w:w="1339"/>
      </w:tblGrid>
      <w:tr w:rsidR="00257565" w14:paraId="66D5EE12" w14:textId="77777777">
        <w:trPr>
          <w:trHeight w:hRule="exact" w:val="245"/>
        </w:trPr>
        <w:tc>
          <w:tcPr>
            <w:tcW w:w="1298" w:type="dxa"/>
          </w:tcPr>
          <w:p w14:paraId="0C4A8A50" w14:textId="77777777" w:rsidR="00257565" w:rsidRDefault="00BB15D7">
            <w:pPr>
              <w:pStyle w:val="TableParagraph"/>
              <w:spacing w:line="225" w:lineRule="exact"/>
              <w:ind w:left="50"/>
            </w:pPr>
            <w:r>
              <w:t>Monday</w:t>
            </w:r>
          </w:p>
        </w:tc>
        <w:tc>
          <w:tcPr>
            <w:tcW w:w="1471" w:type="dxa"/>
          </w:tcPr>
          <w:p w14:paraId="22A8DA2F" w14:textId="77777777" w:rsidR="00257565" w:rsidRDefault="00BB15D7">
            <w:pPr>
              <w:pStyle w:val="TableParagraph"/>
              <w:spacing w:line="225" w:lineRule="exact"/>
              <w:ind w:left="172" w:right="142"/>
              <w:jc w:val="center"/>
            </w:pPr>
            <w:r>
              <w:t>9am – 12pm</w:t>
            </w:r>
          </w:p>
        </w:tc>
        <w:tc>
          <w:tcPr>
            <w:tcW w:w="1339" w:type="dxa"/>
          </w:tcPr>
          <w:p w14:paraId="42C6FC9D" w14:textId="77777777" w:rsidR="00257565" w:rsidRDefault="00BB15D7">
            <w:pPr>
              <w:pStyle w:val="TableParagraph"/>
              <w:spacing w:line="225" w:lineRule="exact"/>
              <w:ind w:right="48"/>
              <w:jc w:val="right"/>
            </w:pPr>
            <w:r>
              <w:t>12pm – 3pm</w:t>
            </w:r>
          </w:p>
        </w:tc>
      </w:tr>
      <w:tr w:rsidR="00257565" w14:paraId="1D56477B" w14:textId="77777777">
        <w:trPr>
          <w:trHeight w:hRule="exact" w:val="269"/>
        </w:trPr>
        <w:tc>
          <w:tcPr>
            <w:tcW w:w="1298" w:type="dxa"/>
          </w:tcPr>
          <w:p w14:paraId="381B1CFA" w14:textId="77777777" w:rsidR="00257565" w:rsidRDefault="00BB15D7">
            <w:pPr>
              <w:pStyle w:val="TableParagraph"/>
              <w:ind w:left="50"/>
            </w:pPr>
            <w:r>
              <w:t>Tuesday</w:t>
            </w:r>
          </w:p>
        </w:tc>
        <w:tc>
          <w:tcPr>
            <w:tcW w:w="1471" w:type="dxa"/>
          </w:tcPr>
          <w:p w14:paraId="03338701" w14:textId="77777777" w:rsidR="00257565" w:rsidRDefault="00BB15D7">
            <w:pPr>
              <w:pStyle w:val="TableParagraph"/>
              <w:ind w:left="172" w:right="142"/>
              <w:jc w:val="center"/>
            </w:pPr>
            <w:r>
              <w:t>9am – 12pm</w:t>
            </w:r>
          </w:p>
        </w:tc>
        <w:tc>
          <w:tcPr>
            <w:tcW w:w="1339" w:type="dxa"/>
          </w:tcPr>
          <w:p w14:paraId="6ACEDF38" w14:textId="77777777" w:rsidR="00257565" w:rsidRDefault="00BB15D7">
            <w:pPr>
              <w:pStyle w:val="TableParagraph"/>
              <w:ind w:right="48"/>
              <w:jc w:val="right"/>
            </w:pPr>
            <w:r>
              <w:t>12pm – 3pm</w:t>
            </w:r>
          </w:p>
        </w:tc>
      </w:tr>
      <w:tr w:rsidR="00257565" w14:paraId="0EA44851" w14:textId="77777777">
        <w:trPr>
          <w:trHeight w:hRule="exact" w:val="269"/>
        </w:trPr>
        <w:tc>
          <w:tcPr>
            <w:tcW w:w="1298" w:type="dxa"/>
          </w:tcPr>
          <w:p w14:paraId="120105E4" w14:textId="77777777" w:rsidR="00257565" w:rsidRDefault="00BB15D7">
            <w:pPr>
              <w:pStyle w:val="TableParagraph"/>
              <w:ind w:left="50"/>
            </w:pPr>
            <w:r>
              <w:t>Wednesday</w:t>
            </w:r>
          </w:p>
        </w:tc>
        <w:tc>
          <w:tcPr>
            <w:tcW w:w="1471" w:type="dxa"/>
          </w:tcPr>
          <w:p w14:paraId="4C4BA4E3" w14:textId="77777777" w:rsidR="00257565" w:rsidRDefault="00BB15D7">
            <w:pPr>
              <w:pStyle w:val="TableParagraph"/>
              <w:ind w:left="172" w:right="142"/>
              <w:jc w:val="center"/>
            </w:pPr>
            <w:r>
              <w:t>9am – 12pm</w:t>
            </w:r>
          </w:p>
        </w:tc>
        <w:tc>
          <w:tcPr>
            <w:tcW w:w="1339" w:type="dxa"/>
          </w:tcPr>
          <w:p w14:paraId="0D0186FD" w14:textId="519E04AE" w:rsidR="00257565" w:rsidRDefault="00BB15D7">
            <w:pPr>
              <w:pStyle w:val="TableParagraph"/>
              <w:ind w:right="48"/>
              <w:jc w:val="right"/>
            </w:pPr>
            <w:r>
              <w:t>12pm – 3pm</w:t>
            </w:r>
          </w:p>
        </w:tc>
      </w:tr>
      <w:tr w:rsidR="00257565" w14:paraId="04E83166" w14:textId="77777777">
        <w:trPr>
          <w:trHeight w:hRule="exact" w:val="269"/>
        </w:trPr>
        <w:tc>
          <w:tcPr>
            <w:tcW w:w="1298" w:type="dxa"/>
          </w:tcPr>
          <w:p w14:paraId="4F770BF0" w14:textId="77777777" w:rsidR="00257565" w:rsidRDefault="00BB15D7">
            <w:pPr>
              <w:pStyle w:val="TableParagraph"/>
              <w:ind w:left="50"/>
            </w:pPr>
            <w:r>
              <w:t>Thursday</w:t>
            </w:r>
          </w:p>
        </w:tc>
        <w:tc>
          <w:tcPr>
            <w:tcW w:w="1471" w:type="dxa"/>
          </w:tcPr>
          <w:p w14:paraId="2511DF17" w14:textId="77777777" w:rsidR="00257565" w:rsidRDefault="00BB15D7">
            <w:pPr>
              <w:pStyle w:val="TableParagraph"/>
              <w:ind w:left="172" w:right="142"/>
              <w:jc w:val="center"/>
            </w:pPr>
            <w:r>
              <w:t>9am – 12pm</w:t>
            </w:r>
          </w:p>
        </w:tc>
        <w:tc>
          <w:tcPr>
            <w:tcW w:w="1339" w:type="dxa"/>
          </w:tcPr>
          <w:p w14:paraId="39A83439" w14:textId="77777777" w:rsidR="00257565" w:rsidRDefault="00BB15D7">
            <w:pPr>
              <w:pStyle w:val="TableParagraph"/>
              <w:ind w:right="48"/>
              <w:jc w:val="right"/>
            </w:pPr>
            <w:r>
              <w:t>12pm – 3pm</w:t>
            </w:r>
          </w:p>
        </w:tc>
      </w:tr>
      <w:tr w:rsidR="00257565" w14:paraId="0E83E80E" w14:textId="77777777">
        <w:trPr>
          <w:trHeight w:hRule="exact" w:val="245"/>
        </w:trPr>
        <w:tc>
          <w:tcPr>
            <w:tcW w:w="1298" w:type="dxa"/>
          </w:tcPr>
          <w:p w14:paraId="5ABBBC7E" w14:textId="77777777" w:rsidR="00257565" w:rsidRDefault="00BB15D7">
            <w:pPr>
              <w:pStyle w:val="TableParagraph"/>
              <w:ind w:left="50"/>
            </w:pPr>
            <w:r>
              <w:t>Friday</w:t>
            </w:r>
          </w:p>
        </w:tc>
        <w:tc>
          <w:tcPr>
            <w:tcW w:w="1471" w:type="dxa"/>
          </w:tcPr>
          <w:p w14:paraId="6F3B0E94" w14:textId="77777777" w:rsidR="00257565" w:rsidRDefault="00BB15D7">
            <w:pPr>
              <w:pStyle w:val="TableParagraph"/>
              <w:ind w:left="172" w:right="142"/>
              <w:jc w:val="center"/>
            </w:pPr>
            <w:r>
              <w:t>9am – 12pm</w:t>
            </w:r>
          </w:p>
        </w:tc>
        <w:tc>
          <w:tcPr>
            <w:tcW w:w="1339" w:type="dxa"/>
          </w:tcPr>
          <w:p w14:paraId="47AB37AE" w14:textId="77777777" w:rsidR="00257565" w:rsidRDefault="00BB15D7">
            <w:pPr>
              <w:pStyle w:val="TableParagraph"/>
              <w:ind w:right="48"/>
              <w:jc w:val="right"/>
            </w:pPr>
            <w:r>
              <w:t>12pm – 3pm</w:t>
            </w:r>
          </w:p>
        </w:tc>
      </w:tr>
      <w:tr w:rsidR="0040410A" w14:paraId="5D50D38F" w14:textId="77777777">
        <w:trPr>
          <w:trHeight w:hRule="exact" w:val="245"/>
        </w:trPr>
        <w:tc>
          <w:tcPr>
            <w:tcW w:w="1298" w:type="dxa"/>
          </w:tcPr>
          <w:p w14:paraId="55EEEC16" w14:textId="77777777" w:rsidR="0040410A" w:rsidRDefault="0040410A">
            <w:pPr>
              <w:pStyle w:val="TableParagraph"/>
              <w:ind w:left="50"/>
            </w:pPr>
          </w:p>
        </w:tc>
        <w:tc>
          <w:tcPr>
            <w:tcW w:w="1471" w:type="dxa"/>
          </w:tcPr>
          <w:p w14:paraId="49E3F982" w14:textId="77777777" w:rsidR="0040410A" w:rsidRDefault="0040410A">
            <w:pPr>
              <w:pStyle w:val="TableParagraph"/>
              <w:ind w:left="172" w:right="142"/>
              <w:jc w:val="center"/>
            </w:pPr>
          </w:p>
        </w:tc>
        <w:tc>
          <w:tcPr>
            <w:tcW w:w="1339" w:type="dxa"/>
          </w:tcPr>
          <w:p w14:paraId="49E7D12F" w14:textId="77777777" w:rsidR="0040410A" w:rsidRDefault="0040410A">
            <w:pPr>
              <w:pStyle w:val="TableParagraph"/>
              <w:ind w:right="48"/>
              <w:jc w:val="right"/>
            </w:pPr>
          </w:p>
        </w:tc>
      </w:tr>
    </w:tbl>
    <w:p w14:paraId="756A0C64" w14:textId="6E22646E" w:rsidR="00257565" w:rsidRDefault="00B048D3">
      <w:pPr>
        <w:pStyle w:val="BodyText"/>
        <w:spacing w:before="1"/>
      </w:pPr>
      <w:r w:rsidRPr="005B1212">
        <w:rPr>
          <w:b/>
          <w:bCs/>
        </w:rPr>
        <w:t>*</w:t>
      </w:r>
      <w:r w:rsidR="003C47AD" w:rsidRPr="005B1212">
        <w:rPr>
          <w:b/>
          <w:bCs/>
        </w:rPr>
        <w:t>NOTE</w:t>
      </w:r>
      <w:r w:rsidRPr="005B1212">
        <w:rPr>
          <w:b/>
          <w:bCs/>
        </w:rPr>
        <w:t xml:space="preserve"> Optional extra hours available from </w:t>
      </w:r>
      <w:r w:rsidRPr="005B1212">
        <w:rPr>
          <w:b/>
          <w:bCs/>
          <w:u w:val="single"/>
        </w:rPr>
        <w:t>8am and until 4pm</w:t>
      </w:r>
      <w:r w:rsidRPr="005B1212">
        <w:rPr>
          <w:b/>
          <w:bCs/>
        </w:rPr>
        <w:t xml:space="preserve"> at a c</w:t>
      </w:r>
      <w:r w:rsidR="007E135F" w:rsidRPr="005B1212">
        <w:rPr>
          <w:b/>
          <w:bCs/>
        </w:rPr>
        <w:t>ost to yourselves</w:t>
      </w:r>
      <w:r w:rsidR="007E135F">
        <w:t>.</w:t>
      </w:r>
    </w:p>
    <w:p w14:paraId="337AEE3C" w14:textId="77777777" w:rsidR="007E135F" w:rsidRDefault="007E135F">
      <w:pPr>
        <w:pStyle w:val="BodyText"/>
        <w:spacing w:before="1"/>
      </w:pPr>
    </w:p>
    <w:p w14:paraId="74F9F305" w14:textId="6411F537" w:rsidR="00257565" w:rsidRPr="004A30B4" w:rsidRDefault="00BB15D7" w:rsidP="00AE4D89">
      <w:pPr>
        <w:pStyle w:val="BodyText"/>
        <w:spacing w:before="1"/>
        <w:ind w:left="160" w:right="843"/>
      </w:pPr>
      <w:r>
        <w:t>We do request</w:t>
      </w:r>
      <w:r w:rsidR="00AE4D89">
        <w:t xml:space="preserve"> where possible</w:t>
      </w:r>
      <w:r>
        <w:t xml:space="preserve"> that children attend a minimum of two sessions per week so that they can build relationships with their </w:t>
      </w:r>
      <w:r w:rsidR="00AE4D89">
        <w:t>k</w:t>
      </w:r>
      <w:r>
        <w:t>ey-worker</w:t>
      </w:r>
      <w:r w:rsidR="006C5CDB">
        <w:t xml:space="preserve"> and</w:t>
      </w:r>
      <w:r w:rsidR="00AE4D89">
        <w:t xml:space="preserve"> </w:t>
      </w:r>
      <w:r w:rsidR="006C5CDB">
        <w:t>familiari</w:t>
      </w:r>
      <w:r w:rsidR="00AE4D89">
        <w:t>se</w:t>
      </w:r>
      <w:r w:rsidR="006C5CDB">
        <w:t xml:space="preserve"> them with the setting and routine.</w:t>
      </w:r>
      <w:r w:rsidR="004A30B4">
        <w:br/>
      </w:r>
      <w:r w:rsidR="004A30B4">
        <w:br/>
      </w:r>
      <w:r w:rsidR="004A30B4" w:rsidRPr="004A30B4">
        <w:rPr>
          <w:b/>
          <w:bCs/>
          <w:u w:val="single"/>
        </w:rPr>
        <w:t>Wraparound care -</w:t>
      </w:r>
      <w:r w:rsidR="004A30B4">
        <w:t xml:space="preserve"> </w:t>
      </w:r>
      <w:r w:rsidR="004A30B4">
        <w:br/>
      </w:r>
      <w:r w:rsidR="007E135F">
        <w:t>*</w:t>
      </w:r>
      <w:r w:rsidR="004A30B4">
        <w:t xml:space="preserve">We have recently started to offer wrap around care sessions in the form of breakfast and after school club. </w:t>
      </w:r>
      <w:r w:rsidR="000D4978">
        <w:t>Breakfast club sessions are either 8.00-9.00 or 8.30-9.00 and after school sessions are either 3.00-3.30 or 3.00-4.00. Sessions cost £3.50 for 30 minutes or £6.00 for 60 minutes. At breakfast club we provide your child with a selection of breakfast items and fruit and at after school club we provide your child with a substantial snack such as cheese and crackers</w:t>
      </w:r>
      <w:r w:rsidR="001C0233">
        <w:t xml:space="preserve">, brioche, </w:t>
      </w:r>
      <w:proofErr w:type="spellStart"/>
      <w:r w:rsidR="003C7874">
        <w:t>etc</w:t>
      </w:r>
      <w:proofErr w:type="spellEnd"/>
      <w:r w:rsidR="001C0233">
        <w:t xml:space="preserve"> as well as a selection of fruit. Milk and water </w:t>
      </w:r>
      <w:proofErr w:type="gramStart"/>
      <w:r w:rsidR="001C0233">
        <w:t>is</w:t>
      </w:r>
      <w:proofErr w:type="gramEnd"/>
      <w:r w:rsidR="001C0233">
        <w:t xml:space="preserve"> available during both sessions. </w:t>
      </w:r>
      <w:r w:rsidR="001C0233">
        <w:br/>
        <w:t xml:space="preserve">Wraparound care sessions are bookable weekly by </w:t>
      </w:r>
      <w:r w:rsidR="003C7874">
        <w:t>email and are invoiced separately from your usual invoices</w:t>
      </w:r>
      <w:r w:rsidR="009E02C4">
        <w:t xml:space="preserve">, we do not use funding for these sessions but we can accept Tax-free childcare </w:t>
      </w:r>
      <w:r w:rsidR="005D639B">
        <w:t>vouchers</w:t>
      </w:r>
      <w:r w:rsidR="00EB5CD8">
        <w:t>.</w:t>
      </w:r>
    </w:p>
    <w:p w14:paraId="368A545B" w14:textId="77777777" w:rsidR="00295A9F" w:rsidRDefault="00295A9F" w:rsidP="00295A9F"/>
    <w:p w14:paraId="40EF73AB" w14:textId="662E25C1" w:rsidR="00295A9F" w:rsidRPr="00043CD8" w:rsidRDefault="00295A9F" w:rsidP="00043CD8">
      <w:pPr>
        <w:pStyle w:val="Heading1"/>
        <w:spacing w:line="266" w:lineRule="exact"/>
        <w:ind w:left="120"/>
        <w:rPr>
          <w:u w:val="single"/>
        </w:rPr>
      </w:pPr>
      <w:r w:rsidRPr="008F4A17">
        <w:rPr>
          <w:u w:val="single"/>
        </w:rPr>
        <w:t xml:space="preserve">Snacks and </w:t>
      </w:r>
      <w:r w:rsidR="008F4A17">
        <w:rPr>
          <w:u w:val="single"/>
        </w:rPr>
        <w:t>M</w:t>
      </w:r>
      <w:r w:rsidRPr="008F4A17">
        <w:rPr>
          <w:u w:val="single"/>
        </w:rPr>
        <w:t>eals</w:t>
      </w:r>
      <w:r w:rsidR="00043CD8">
        <w:rPr>
          <w:u w:val="single"/>
        </w:rPr>
        <w:br/>
      </w:r>
      <w:r w:rsidRPr="00043CD8">
        <w:rPr>
          <w:b w:val="0"/>
          <w:bCs w:val="0"/>
        </w:rPr>
        <w:t xml:space="preserve">We follow the </w:t>
      </w:r>
      <w:r w:rsidR="00F433EF" w:rsidRPr="00043CD8">
        <w:rPr>
          <w:b w:val="0"/>
          <w:bCs w:val="0"/>
        </w:rPr>
        <w:t xml:space="preserve">Early years </w:t>
      </w:r>
      <w:r w:rsidRPr="00043CD8">
        <w:rPr>
          <w:b w:val="0"/>
          <w:bCs w:val="0"/>
        </w:rPr>
        <w:t>alliance guidelines for snack and we make snacks and meals a social time at which children and adults eat together. We plan our snack menu so that they provide the children with healthy and nutritious food. Please tell us about your child's dietary needs or any allergies in your settling process and we can plan our menu to cater for these needs.</w:t>
      </w:r>
      <w:r w:rsidR="00F433EF" w:rsidRPr="00043CD8">
        <w:rPr>
          <w:b w:val="0"/>
          <w:bCs w:val="0"/>
        </w:rPr>
        <w:t xml:space="preserve"> </w:t>
      </w:r>
      <w:r w:rsidR="00BD0E63" w:rsidRPr="00043CD8">
        <w:rPr>
          <w:b w:val="0"/>
          <w:bCs w:val="0"/>
        </w:rPr>
        <w:t xml:space="preserve">We charge </w:t>
      </w:r>
      <w:r w:rsidR="00780762" w:rsidRPr="00043CD8">
        <w:rPr>
          <w:b w:val="0"/>
          <w:bCs w:val="0"/>
        </w:rPr>
        <w:t xml:space="preserve">£2 per week </w:t>
      </w:r>
      <w:r w:rsidR="00BD0E63" w:rsidRPr="00043CD8">
        <w:rPr>
          <w:b w:val="0"/>
          <w:bCs w:val="0"/>
        </w:rPr>
        <w:t>for snack</w:t>
      </w:r>
      <w:r w:rsidR="001610C1" w:rsidRPr="00043CD8">
        <w:rPr>
          <w:b w:val="0"/>
          <w:bCs w:val="0"/>
        </w:rPr>
        <w:t>,</w:t>
      </w:r>
      <w:r w:rsidR="003D162F" w:rsidRPr="00043CD8">
        <w:rPr>
          <w:b w:val="0"/>
          <w:bCs w:val="0"/>
        </w:rPr>
        <w:t xml:space="preserve"> this</w:t>
      </w:r>
      <w:r w:rsidR="00E14BF8" w:rsidRPr="00043CD8">
        <w:rPr>
          <w:b w:val="0"/>
          <w:bCs w:val="0"/>
        </w:rPr>
        <w:t xml:space="preserve"> fee is optional but</w:t>
      </w:r>
      <w:r w:rsidR="00952AA3" w:rsidRPr="00043CD8">
        <w:rPr>
          <w:b w:val="0"/>
          <w:bCs w:val="0"/>
        </w:rPr>
        <w:t xml:space="preserve"> as a charity it</w:t>
      </w:r>
      <w:r w:rsidR="00E14BF8" w:rsidRPr="00043CD8">
        <w:rPr>
          <w:b w:val="0"/>
          <w:bCs w:val="0"/>
        </w:rPr>
        <w:t xml:space="preserve"> helps us to provide </w:t>
      </w:r>
      <w:r w:rsidR="00635AF7" w:rsidRPr="00043CD8">
        <w:rPr>
          <w:b w:val="0"/>
          <w:bCs w:val="0"/>
        </w:rPr>
        <w:t xml:space="preserve">fresh fruit every day and a variety of foods to try </w:t>
      </w:r>
      <w:r w:rsidR="00E9243A" w:rsidRPr="00043CD8">
        <w:rPr>
          <w:b w:val="0"/>
          <w:bCs w:val="0"/>
        </w:rPr>
        <w:t>for special occasions too</w:t>
      </w:r>
      <w:r w:rsidRPr="00043CD8">
        <w:rPr>
          <w:b w:val="0"/>
          <w:bCs w:val="0"/>
        </w:rPr>
        <w:t>. We do not offer cooked meals at lunch time as we do not have cooking facilities</w:t>
      </w:r>
      <w:r w:rsidR="00F433EF" w:rsidRPr="00043CD8">
        <w:rPr>
          <w:b w:val="0"/>
          <w:bCs w:val="0"/>
        </w:rPr>
        <w:t>,</w:t>
      </w:r>
      <w:r w:rsidRPr="00043CD8">
        <w:rPr>
          <w:b w:val="0"/>
          <w:bCs w:val="0"/>
        </w:rPr>
        <w:t xml:space="preserve"> children attending afternoon sessions will need to bring a packed</w:t>
      </w:r>
      <w:r w:rsidRPr="00043CD8">
        <w:rPr>
          <w:b w:val="0"/>
          <w:bCs w:val="0"/>
          <w:spacing w:val="-5"/>
        </w:rPr>
        <w:t xml:space="preserve"> </w:t>
      </w:r>
      <w:r w:rsidRPr="00043CD8">
        <w:rPr>
          <w:b w:val="0"/>
          <w:bCs w:val="0"/>
        </w:rPr>
        <w:t>lunch.</w:t>
      </w:r>
      <w:r w:rsidR="00CB4B15" w:rsidRPr="00043CD8">
        <w:rPr>
          <w:b w:val="0"/>
          <w:bCs w:val="0"/>
        </w:rPr>
        <w:t xml:space="preserve"> </w:t>
      </w:r>
      <w:r w:rsidR="00F433EF" w:rsidRPr="00043CD8">
        <w:rPr>
          <w:b w:val="0"/>
          <w:bCs w:val="0"/>
        </w:rPr>
        <w:t>We suggest a savory item such as sandwich or wrap, a dairy item (yoghurt or cheese), a piece of fruit and an optional treat (biscuit, crisps, cake</w:t>
      </w:r>
      <w:r w:rsidR="00C54C90" w:rsidRPr="00043CD8">
        <w:rPr>
          <w:b w:val="0"/>
          <w:bCs w:val="0"/>
        </w:rPr>
        <w:t>)</w:t>
      </w:r>
      <w:r w:rsidR="00E9243A" w:rsidRPr="00043CD8">
        <w:rPr>
          <w:b w:val="0"/>
          <w:bCs w:val="0"/>
        </w:rPr>
        <w:t xml:space="preserve"> We provide water and milk at snacks time</w:t>
      </w:r>
      <w:r w:rsidR="00D37F8C" w:rsidRPr="00043CD8">
        <w:rPr>
          <w:b w:val="0"/>
          <w:bCs w:val="0"/>
        </w:rPr>
        <w:t>s</w:t>
      </w:r>
      <w:r w:rsidR="00E9243A" w:rsidRPr="00043CD8">
        <w:rPr>
          <w:b w:val="0"/>
          <w:bCs w:val="0"/>
        </w:rPr>
        <w:t xml:space="preserve"> and</w:t>
      </w:r>
      <w:r w:rsidR="00B63652" w:rsidRPr="00043CD8">
        <w:rPr>
          <w:b w:val="0"/>
          <w:bCs w:val="0"/>
        </w:rPr>
        <w:t xml:space="preserve"> ask for children to bring a labelled bottl</w:t>
      </w:r>
      <w:r w:rsidR="003D34D8" w:rsidRPr="00043CD8">
        <w:rPr>
          <w:b w:val="0"/>
          <w:bCs w:val="0"/>
        </w:rPr>
        <w:t>e</w:t>
      </w:r>
      <w:r w:rsidR="00B63652" w:rsidRPr="00043CD8">
        <w:rPr>
          <w:b w:val="0"/>
          <w:bCs w:val="0"/>
        </w:rPr>
        <w:t xml:space="preserve"> of water for throughout the day.</w:t>
      </w:r>
      <w:r w:rsidR="00581380" w:rsidRPr="00581380">
        <w:t xml:space="preserve"> </w:t>
      </w:r>
    </w:p>
    <w:p w14:paraId="3B446D31" w14:textId="77777777" w:rsidR="0062005B" w:rsidRDefault="0064743A" w:rsidP="0062005B">
      <w:pPr>
        <w:tabs>
          <w:tab w:val="left" w:pos="10995"/>
        </w:tabs>
        <w:rPr>
          <w:noProof/>
        </w:rPr>
      </w:pPr>
      <w:r>
        <w:rPr>
          <w:noProof/>
        </w:rPr>
        <w:lastRenderedPageBreak/>
        <w:drawing>
          <wp:anchor distT="0" distB="0" distL="114300" distR="114300" simplePos="0" relativeHeight="251737088" behindDoc="0" locked="0" layoutInCell="1" allowOverlap="1" wp14:anchorId="25257428" wp14:editId="5DD7AD14">
            <wp:simplePos x="0" y="0"/>
            <wp:positionH relativeFrom="page">
              <wp:posOffset>7162800</wp:posOffset>
            </wp:positionH>
            <wp:positionV relativeFrom="paragraph">
              <wp:posOffset>105410</wp:posOffset>
            </wp:positionV>
            <wp:extent cx="2193925" cy="2408030"/>
            <wp:effectExtent l="0" t="0" r="0" b="0"/>
            <wp:wrapNone/>
            <wp:docPr id="23" name="Picture 23" descr="May be an image of one or more people, people standing, outdoors and brick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y be an image of one or more people, people standing, outdoors and brick wall"/>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93925" cy="2408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005B">
        <w:rPr>
          <w:noProof/>
        </w:rPr>
        <w:drawing>
          <wp:anchor distT="0" distB="0" distL="114300" distR="114300" simplePos="0" relativeHeight="251722752" behindDoc="0" locked="0" layoutInCell="1" allowOverlap="1" wp14:anchorId="5919A1EC" wp14:editId="0628948E">
            <wp:simplePos x="0" y="0"/>
            <wp:positionH relativeFrom="page">
              <wp:posOffset>4390390</wp:posOffset>
            </wp:positionH>
            <wp:positionV relativeFrom="paragraph">
              <wp:posOffset>203835</wp:posOffset>
            </wp:positionV>
            <wp:extent cx="2274104" cy="2047240"/>
            <wp:effectExtent l="0" t="0" r="0" b="0"/>
            <wp:wrapNone/>
            <wp:docPr id="21" name="Picture 2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o photo description availabl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274104" cy="204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005B">
        <w:rPr>
          <w:noProof/>
        </w:rPr>
        <w:drawing>
          <wp:inline distT="0" distB="0" distL="0" distR="0" wp14:anchorId="0C3A5B5F" wp14:editId="3F9A5081">
            <wp:extent cx="2604770" cy="2403781"/>
            <wp:effectExtent l="0" t="0" r="5080" b="0"/>
            <wp:docPr id="1288413973" name="Picture 1288413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3766" t="20410" r="13" b="-3284"/>
                    <a:stretch/>
                  </pic:blipFill>
                  <pic:spPr bwMode="auto">
                    <a:xfrm>
                      <a:off x="0" y="0"/>
                      <a:ext cx="2645277" cy="2441163"/>
                    </a:xfrm>
                    <a:prstGeom prst="rect">
                      <a:avLst/>
                    </a:prstGeom>
                    <a:noFill/>
                    <a:ln>
                      <a:noFill/>
                    </a:ln>
                    <a:extLst>
                      <a:ext uri="{53640926-AAD7-44D8-BBD7-CCE9431645EC}">
                        <a14:shadowObscured xmlns:a14="http://schemas.microsoft.com/office/drawing/2010/main"/>
                      </a:ext>
                    </a:extLst>
                  </pic:spPr>
                </pic:pic>
              </a:graphicData>
            </a:graphic>
          </wp:inline>
        </w:drawing>
      </w:r>
    </w:p>
    <w:p w14:paraId="50D9E86A" w14:textId="77777777" w:rsidR="006B04CF" w:rsidRPr="006B04CF" w:rsidRDefault="006B04CF" w:rsidP="006B04CF"/>
    <w:p w14:paraId="2B8F7EFB" w14:textId="77777777" w:rsidR="006B04CF" w:rsidRPr="006B04CF" w:rsidRDefault="006B04CF" w:rsidP="006B04CF"/>
    <w:p w14:paraId="42818162" w14:textId="77777777" w:rsidR="006B04CF" w:rsidRPr="004857C4" w:rsidRDefault="006B04CF" w:rsidP="006B04CF">
      <w:pPr>
        <w:pStyle w:val="BodyText"/>
        <w:ind w:right="267"/>
        <w:rPr>
          <w:b/>
          <w:bCs/>
          <w:u w:val="single"/>
        </w:rPr>
      </w:pPr>
      <w:r w:rsidRPr="004857C4">
        <w:rPr>
          <w:b/>
          <w:bCs/>
          <w:u w:val="single"/>
        </w:rPr>
        <w:t>Fees</w:t>
      </w:r>
    </w:p>
    <w:p w14:paraId="0AC1EBEF" w14:textId="6C355897" w:rsidR="006B04CF" w:rsidRPr="006B04CF" w:rsidRDefault="00C65D5E" w:rsidP="00860D4E">
      <w:pPr>
        <w:pStyle w:val="BodyText"/>
        <w:tabs>
          <w:tab w:val="left" w:pos="7400"/>
        </w:tabs>
        <w:ind w:right="267"/>
        <w:sectPr w:rsidR="006B04CF" w:rsidRPr="006B04CF" w:rsidSect="00E21BA4">
          <w:pgSz w:w="16840" w:h="11910" w:orient="landscape"/>
          <w:pgMar w:top="1200" w:right="920" w:bottom="1280" w:left="1800" w:header="708" w:footer="734" w:gutter="0"/>
          <w:cols w:space="720"/>
          <w:docGrid w:linePitch="299"/>
        </w:sectPr>
      </w:pPr>
      <w:r>
        <w:t>O</w:t>
      </w:r>
      <w:r w:rsidR="005F1DD1">
        <w:t xml:space="preserve">ur fees </w:t>
      </w:r>
      <w:r w:rsidR="006C3371">
        <w:t>a</w:t>
      </w:r>
      <w:r w:rsidR="00BE565D">
        <w:t>s of April 2025 are</w:t>
      </w:r>
      <w:r w:rsidR="005D639B">
        <w:t xml:space="preserve"> £</w:t>
      </w:r>
      <w:r w:rsidR="00E55EEC">
        <w:t>20.00</w:t>
      </w:r>
      <w:r w:rsidR="00623418">
        <w:t xml:space="preserve"> per session or £</w:t>
      </w:r>
      <w:r w:rsidR="00E55EEC">
        <w:t>40</w:t>
      </w:r>
      <w:r w:rsidR="00623418">
        <w:t xml:space="preserve">.00 per full day. </w:t>
      </w:r>
      <w:r w:rsidR="006C3371">
        <w:t xml:space="preserve">We </w:t>
      </w:r>
      <w:r w:rsidR="00D2430D">
        <w:t>review our fees yearly.</w:t>
      </w:r>
      <w:r w:rsidR="006B04CF">
        <w:t>Parents are made aware of any increases with plenty of notice</w:t>
      </w:r>
      <w:r w:rsidR="00BC54F3">
        <w:t>, fees are reviewed annually</w:t>
      </w:r>
      <w:r w:rsidR="006B04CF">
        <w:t xml:space="preserve">. Invoices will be emailed in the first </w:t>
      </w:r>
      <w:r w:rsidR="00742BF8">
        <w:t xml:space="preserve">2 </w:t>
      </w:r>
      <w:r w:rsidR="006B04CF">
        <w:t>week</w:t>
      </w:r>
      <w:r w:rsidR="00742BF8">
        <w:t xml:space="preserve">s </w:t>
      </w:r>
      <w:r w:rsidR="006B04CF">
        <w:t>of each half term to be payable within 30 days for the coming half term. Fees must still be paid if children are absent for a brief period of time including sickness and holidays. In cases of prolonged absence, parents should consult the management or committee about fee payment. Each child’s attendance at the group is conditional upon continued payment of any necessary fees and/or eligibility for Early Education Funding</w:t>
      </w:r>
      <w:r w:rsidR="007F00FC">
        <w:t xml:space="preserve">. </w:t>
      </w:r>
      <w:r w:rsidR="00DF78A5">
        <w:t>We accept</w:t>
      </w:r>
      <w:r w:rsidR="009C4DE4">
        <w:t xml:space="preserve"> </w:t>
      </w:r>
      <w:r w:rsidR="009C4DE4" w:rsidRPr="00D8752A">
        <w:rPr>
          <w:u w:val="single"/>
        </w:rPr>
        <w:t xml:space="preserve">ALL </w:t>
      </w:r>
      <w:r w:rsidR="009C4DE4">
        <w:t>kinds of funding which includes</w:t>
      </w:r>
      <w:r w:rsidR="00DF78A5">
        <w:t xml:space="preserve"> the 30</w:t>
      </w:r>
      <w:r w:rsidR="00D8752A">
        <w:t>-h</w:t>
      </w:r>
      <w:r w:rsidR="00DF78A5">
        <w:t xml:space="preserve">our funding </w:t>
      </w:r>
      <w:r w:rsidR="009C4DE4">
        <w:t>for working parents,</w:t>
      </w:r>
      <w:r w:rsidR="006B04CF">
        <w:t xml:space="preserve"> </w:t>
      </w:r>
      <w:r w:rsidR="007F00FC">
        <w:t xml:space="preserve">the universal 15 hours </w:t>
      </w:r>
      <w:r w:rsidR="00085A06">
        <w:t>and</w:t>
      </w:r>
      <w:r w:rsidR="006B04CF">
        <w:t xml:space="preserve"> the </w:t>
      </w:r>
      <w:r w:rsidR="003F3486">
        <w:t xml:space="preserve">15 hours </w:t>
      </w:r>
      <w:r w:rsidR="006B04CF">
        <w:t>2-year-old funding schem</w:t>
      </w:r>
      <w:r w:rsidR="00D8752A">
        <w:t xml:space="preserve">e, </w:t>
      </w:r>
      <w:r w:rsidR="006D5459">
        <w:t>we</w:t>
      </w:r>
      <w:r w:rsidR="006B04CF">
        <w:t xml:space="preserve"> also accept childcare vouchers and tax-free childcare. You may be eligible for help towards fees - please ask for details in confidence or if you need any help applying for funding </w:t>
      </w:r>
      <w:hyperlink r:id="rId27" w:history="1">
        <w:r w:rsidR="006B04CF" w:rsidRPr="009304ED">
          <w:rPr>
            <w:rStyle w:val="Hyperlink"/>
          </w:rPr>
          <w:t>www.childcarechoices.gov.uk</w:t>
        </w:r>
      </w:hyperlink>
      <w:r w:rsidR="006B04CF">
        <w:t xml:space="preserve"> can also provide you with lots of options for help towards childcare costs. </w:t>
      </w:r>
    </w:p>
    <w:p w14:paraId="33ADE190" w14:textId="22FA2A75" w:rsidR="004857C4" w:rsidRPr="004857C4" w:rsidRDefault="004857C4" w:rsidP="00295A9F">
      <w:pPr>
        <w:pStyle w:val="BodyText"/>
        <w:tabs>
          <w:tab w:val="left" w:pos="7400"/>
        </w:tabs>
        <w:ind w:right="267"/>
        <w:rPr>
          <w:b/>
          <w:bCs/>
          <w:u w:val="single"/>
        </w:rPr>
      </w:pPr>
      <w:r w:rsidRPr="004857C4">
        <w:rPr>
          <w:b/>
          <w:bCs/>
          <w:u w:val="single"/>
        </w:rPr>
        <w:lastRenderedPageBreak/>
        <w:t>Starting at Jack and Jill</w:t>
      </w:r>
    </w:p>
    <w:p w14:paraId="78E199AC" w14:textId="318A52F0" w:rsidR="004857C4" w:rsidRDefault="004857C4" w:rsidP="00295A9F">
      <w:pPr>
        <w:pStyle w:val="BodyText"/>
        <w:tabs>
          <w:tab w:val="left" w:pos="7400"/>
        </w:tabs>
        <w:ind w:right="267"/>
      </w:pPr>
      <w:r>
        <w:t xml:space="preserve">You can arrange a visit to have a look around and meet the team, we will give you our </w:t>
      </w:r>
      <w:r w:rsidR="004427B0">
        <w:t>relevant</w:t>
      </w:r>
      <w:r>
        <w:t xml:space="preserve"> welcome forms to take home and fill in. If you decide to take a place at Jack and Jill you just need to return your completed registration form with a start date and sessions you require. Once you have returned your registration </w:t>
      </w:r>
      <w:r w:rsidR="004427B0">
        <w:t>form,</w:t>
      </w:r>
      <w:r>
        <w:t xml:space="preserve"> we will arrange 2</w:t>
      </w:r>
      <w:r w:rsidR="00202698">
        <w:t xml:space="preserve"> x</w:t>
      </w:r>
      <w:r>
        <w:t xml:space="preserve"> </w:t>
      </w:r>
      <w:r w:rsidR="00202698">
        <w:t>free</w:t>
      </w:r>
      <w:r>
        <w:t xml:space="preserve"> 1 hour settle in sessions for your child. We recommend you stay and play on the first session or you are welcome to sit out of view, we will give you some more forms to fill in that will let us know a little more about your child and introduce you to your </w:t>
      </w:r>
      <w:r w:rsidR="004427B0">
        <w:t>child’s</w:t>
      </w:r>
      <w:r>
        <w:t xml:space="preserve"> key worker member or staff. We recommend on the 2</w:t>
      </w:r>
      <w:r w:rsidRPr="004857C4">
        <w:rPr>
          <w:vertAlign w:val="superscript"/>
        </w:rPr>
        <w:t>nd</w:t>
      </w:r>
      <w:r>
        <w:t xml:space="preserve"> settle in session that you leave and give your child an opportunity to explore the surroundings without you</w:t>
      </w:r>
      <w:r w:rsidR="00EF464F">
        <w:t>,</w:t>
      </w:r>
      <w:r>
        <w:t xml:space="preserve"> ready for when they start. </w:t>
      </w:r>
      <w:r w:rsidR="00EF464F">
        <w:t>Don’t</w:t>
      </w:r>
      <w:r>
        <w:t xml:space="preserve"> worry each child is different and will settle at different paces, we will work alongside you to get them settled as smoothly as possible and you can make as many calls/texts as you like to check up on them during this time.</w:t>
      </w:r>
    </w:p>
    <w:p w14:paraId="6D5A581A" w14:textId="77777777" w:rsidR="0070625C" w:rsidRDefault="0070625C" w:rsidP="00295A9F">
      <w:pPr>
        <w:pStyle w:val="BodyText"/>
        <w:tabs>
          <w:tab w:val="left" w:pos="7400"/>
        </w:tabs>
        <w:ind w:right="267"/>
      </w:pPr>
    </w:p>
    <w:p w14:paraId="1A2ADA2B" w14:textId="7CC52C4E" w:rsidR="00257565" w:rsidRDefault="00724381" w:rsidP="00CA6464">
      <w:pPr>
        <w:pStyle w:val="BodyText"/>
        <w:tabs>
          <w:tab w:val="left" w:pos="7400"/>
        </w:tabs>
        <w:ind w:right="267"/>
      </w:pPr>
      <w:r w:rsidRPr="00724381">
        <w:rPr>
          <w:b/>
          <w:bCs/>
          <w:noProof/>
        </w:rPr>
        <w:drawing>
          <wp:anchor distT="0" distB="0" distL="114300" distR="114300" simplePos="0" relativeHeight="251742208" behindDoc="0" locked="0" layoutInCell="1" allowOverlap="1" wp14:anchorId="5663B4F3" wp14:editId="6A6DFC72">
            <wp:simplePos x="0" y="0"/>
            <wp:positionH relativeFrom="column">
              <wp:posOffset>4381603</wp:posOffset>
            </wp:positionH>
            <wp:positionV relativeFrom="paragraph">
              <wp:posOffset>694055</wp:posOffset>
            </wp:positionV>
            <wp:extent cx="1850390" cy="2468245"/>
            <wp:effectExtent l="0" t="0" r="0" b="8255"/>
            <wp:wrapNone/>
            <wp:docPr id="12471591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50390" cy="2468245"/>
                    </a:xfrm>
                    <a:prstGeom prst="rect">
                      <a:avLst/>
                    </a:prstGeom>
                    <a:noFill/>
                    <a:ln>
                      <a:noFill/>
                    </a:ln>
                  </pic:spPr>
                </pic:pic>
              </a:graphicData>
            </a:graphic>
          </wp:anchor>
        </w:drawing>
      </w:r>
      <w:r w:rsidRPr="00724381">
        <w:rPr>
          <w:b/>
          <w:bCs/>
          <w:noProof/>
        </w:rPr>
        <w:drawing>
          <wp:anchor distT="0" distB="0" distL="114300" distR="114300" simplePos="0" relativeHeight="251741184" behindDoc="0" locked="0" layoutInCell="1" allowOverlap="1" wp14:anchorId="20424861" wp14:editId="2F373FD7">
            <wp:simplePos x="0" y="0"/>
            <wp:positionH relativeFrom="column">
              <wp:posOffset>2132883</wp:posOffset>
            </wp:positionH>
            <wp:positionV relativeFrom="paragraph">
              <wp:posOffset>679485</wp:posOffset>
            </wp:positionV>
            <wp:extent cx="1880420" cy="2507827"/>
            <wp:effectExtent l="0" t="0" r="5715" b="6985"/>
            <wp:wrapNone/>
            <wp:docPr id="7837676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80420" cy="25078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24381">
        <w:rPr>
          <w:b/>
          <w:bCs/>
          <w:noProof/>
        </w:rPr>
        <w:drawing>
          <wp:anchor distT="0" distB="0" distL="114300" distR="114300" simplePos="0" relativeHeight="251740160" behindDoc="0" locked="0" layoutInCell="1" allowOverlap="1" wp14:anchorId="51E27EBB" wp14:editId="583BA8B4">
            <wp:simplePos x="0" y="0"/>
            <wp:positionH relativeFrom="margin">
              <wp:posOffset>-162233</wp:posOffset>
            </wp:positionH>
            <wp:positionV relativeFrom="paragraph">
              <wp:posOffset>679450</wp:posOffset>
            </wp:positionV>
            <wp:extent cx="1880235" cy="2507615"/>
            <wp:effectExtent l="0" t="0" r="5715" b="6985"/>
            <wp:wrapNone/>
            <wp:docPr id="6109493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880235" cy="25076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0625C" w:rsidRPr="00724381">
        <w:rPr>
          <w:b/>
          <w:bCs/>
        </w:rPr>
        <w:t>Waiting lists</w:t>
      </w:r>
      <w:r w:rsidR="0070625C">
        <w:t xml:space="preserve"> – we do open these </w:t>
      </w:r>
      <w:r w:rsidR="00CA6464">
        <w:t>up to a year in advance. If you join our waiting list you will be more likely to get the sessions you require for your needs</w:t>
      </w:r>
      <w:r w:rsidR="00EF464F">
        <w:t>,</w:t>
      </w:r>
      <w:r w:rsidR="00CA6464">
        <w:t xml:space="preserve"> as many sessions do fill up really quickly. All we need is your child’s name, DOB and contact details as well a</w:t>
      </w:r>
      <w:r w:rsidR="000C5DA5">
        <w:t>s</w:t>
      </w:r>
      <w:r w:rsidR="00CA6464">
        <w:t xml:space="preserve"> the days you require if you know these.</w:t>
      </w:r>
      <w:r w:rsidR="00333392">
        <w:br/>
      </w:r>
      <w:r w:rsidR="00333392">
        <w:br/>
      </w:r>
      <w:r w:rsidR="00333392">
        <w:br/>
      </w:r>
      <w:r w:rsidR="00333392">
        <w:br/>
      </w:r>
      <w:r w:rsidR="00333392">
        <w:br/>
      </w:r>
      <w:r w:rsidR="00333392">
        <w:br/>
      </w:r>
      <w:r w:rsidR="00333392">
        <w:br/>
      </w:r>
      <w:r w:rsidR="00333392">
        <w:br/>
      </w:r>
      <w:r w:rsidR="00333392">
        <w:br/>
      </w:r>
      <w:r w:rsidR="00333392">
        <w:br/>
      </w:r>
      <w:r w:rsidR="00333392">
        <w:br/>
      </w:r>
      <w:r w:rsidR="00333392">
        <w:br/>
      </w:r>
    </w:p>
    <w:p w14:paraId="3002BCFA" w14:textId="569FEDD8" w:rsidR="00C75E16" w:rsidRDefault="00C75E16" w:rsidP="00CA6464">
      <w:pPr>
        <w:pStyle w:val="BodyText"/>
        <w:tabs>
          <w:tab w:val="left" w:pos="7400"/>
        </w:tabs>
        <w:ind w:right="267"/>
      </w:pPr>
    </w:p>
    <w:p w14:paraId="5B042E7C" w14:textId="77777777" w:rsidR="00D71092" w:rsidRDefault="00D71092" w:rsidP="00CA6464">
      <w:pPr>
        <w:pStyle w:val="BodyText"/>
        <w:tabs>
          <w:tab w:val="left" w:pos="7400"/>
        </w:tabs>
        <w:ind w:right="267"/>
      </w:pPr>
    </w:p>
    <w:p w14:paraId="0429E4E2" w14:textId="77777777" w:rsidR="00D71092" w:rsidRDefault="00D71092" w:rsidP="00CA6464">
      <w:pPr>
        <w:pStyle w:val="BodyText"/>
        <w:tabs>
          <w:tab w:val="left" w:pos="7400"/>
        </w:tabs>
        <w:ind w:right="267"/>
      </w:pPr>
    </w:p>
    <w:p w14:paraId="34F5078B" w14:textId="77777777" w:rsidR="00D71092" w:rsidRDefault="00D71092" w:rsidP="00CA6464">
      <w:pPr>
        <w:pStyle w:val="BodyText"/>
        <w:tabs>
          <w:tab w:val="left" w:pos="7400"/>
        </w:tabs>
        <w:ind w:right="267"/>
      </w:pPr>
    </w:p>
    <w:p w14:paraId="790068B4" w14:textId="041E63A7" w:rsidR="00257565" w:rsidRPr="008F4A17" w:rsidRDefault="00BB15D7">
      <w:pPr>
        <w:pStyle w:val="Heading1"/>
        <w:spacing w:before="196"/>
        <w:ind w:left="120"/>
        <w:rPr>
          <w:u w:val="single"/>
        </w:rPr>
      </w:pPr>
      <w:r w:rsidRPr="008F4A17">
        <w:rPr>
          <w:u w:val="single"/>
        </w:rPr>
        <w:t>Term Dates for Septemb</w:t>
      </w:r>
      <w:r w:rsidR="0031139F" w:rsidRPr="008F4A17">
        <w:rPr>
          <w:u w:val="single"/>
        </w:rPr>
        <w:t xml:space="preserve">er </w:t>
      </w:r>
      <w:r w:rsidR="003D162F">
        <w:rPr>
          <w:u w:val="single"/>
        </w:rPr>
        <w:t>202</w:t>
      </w:r>
      <w:r w:rsidR="00BE4D8E">
        <w:rPr>
          <w:u w:val="single"/>
        </w:rPr>
        <w:t>5</w:t>
      </w:r>
      <w:r w:rsidR="0031139F" w:rsidRPr="008F4A17">
        <w:rPr>
          <w:u w:val="single"/>
        </w:rPr>
        <w:t xml:space="preserve"> to July </w:t>
      </w:r>
      <w:r w:rsidR="003D162F">
        <w:rPr>
          <w:u w:val="single"/>
        </w:rPr>
        <w:t>202</w:t>
      </w:r>
      <w:r w:rsidR="00BE4D8E">
        <w:rPr>
          <w:u w:val="single"/>
        </w:rPr>
        <w:t>6</w:t>
      </w:r>
    </w:p>
    <w:p w14:paraId="615A922C" w14:textId="77777777" w:rsidR="00257565" w:rsidRDefault="00257565"/>
    <w:p w14:paraId="1FBDBBBB" w14:textId="72206F4B" w:rsidR="00295A9F" w:rsidRDefault="00295A9F">
      <w:pPr>
        <w:sectPr w:rsidR="00295A9F" w:rsidSect="00E21BA4">
          <w:pgSz w:w="11910" w:h="16840"/>
          <w:pgMar w:top="1800" w:right="1200" w:bottom="920" w:left="1320" w:header="708" w:footer="734" w:gutter="0"/>
          <w:cols w:space="720"/>
        </w:sectPr>
      </w:pPr>
    </w:p>
    <w:tbl>
      <w:tblPr>
        <w:tblStyle w:val="TableGrid"/>
        <w:tblW w:w="0" w:type="auto"/>
        <w:tblInd w:w="1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00"/>
        <w:gridCol w:w="3692"/>
        <w:gridCol w:w="3093"/>
      </w:tblGrid>
      <w:tr w:rsidR="00BF6F51" w14:paraId="7C4CC337" w14:textId="77777777" w:rsidTr="00C75E16">
        <w:tc>
          <w:tcPr>
            <w:tcW w:w="2500" w:type="dxa"/>
            <w:tcBorders>
              <w:bottom w:val="single" w:sz="4" w:space="0" w:color="auto"/>
            </w:tcBorders>
            <w:vAlign w:val="center"/>
          </w:tcPr>
          <w:p w14:paraId="4CD7C807" w14:textId="2140163A" w:rsidR="00BF6F51" w:rsidRPr="00BF6F51" w:rsidRDefault="00BF6F51" w:rsidP="00BB15D7">
            <w:pPr>
              <w:pStyle w:val="BodyText"/>
              <w:rPr>
                <w:b/>
              </w:rPr>
            </w:pPr>
            <w:r w:rsidRPr="00BF6F51">
              <w:rPr>
                <w:b/>
              </w:rPr>
              <w:t>Term</w:t>
            </w:r>
          </w:p>
        </w:tc>
        <w:tc>
          <w:tcPr>
            <w:tcW w:w="3692" w:type="dxa"/>
            <w:tcBorders>
              <w:bottom w:val="single" w:sz="4" w:space="0" w:color="auto"/>
            </w:tcBorders>
            <w:vAlign w:val="center"/>
          </w:tcPr>
          <w:p w14:paraId="0D219F3F" w14:textId="22AF0F11" w:rsidR="00BF6F51" w:rsidRPr="00BF6F51" w:rsidRDefault="00BF6F51" w:rsidP="00BB15D7">
            <w:pPr>
              <w:pStyle w:val="BodyText"/>
              <w:rPr>
                <w:b/>
              </w:rPr>
            </w:pPr>
            <w:r w:rsidRPr="00BF6F51">
              <w:rPr>
                <w:b/>
              </w:rPr>
              <w:t>Opening Date</w:t>
            </w:r>
          </w:p>
        </w:tc>
        <w:tc>
          <w:tcPr>
            <w:tcW w:w="3093" w:type="dxa"/>
            <w:tcBorders>
              <w:bottom w:val="single" w:sz="4" w:space="0" w:color="auto"/>
            </w:tcBorders>
            <w:vAlign w:val="center"/>
          </w:tcPr>
          <w:p w14:paraId="5DE6DA2C" w14:textId="77777777" w:rsidR="00BF6F51" w:rsidRPr="00BF6F51" w:rsidRDefault="00BF6F51" w:rsidP="00BB15D7">
            <w:pPr>
              <w:pStyle w:val="BodyText"/>
              <w:rPr>
                <w:b/>
              </w:rPr>
            </w:pPr>
            <w:r w:rsidRPr="00BF6F51">
              <w:rPr>
                <w:b/>
              </w:rPr>
              <w:t>Closing Date</w:t>
            </w:r>
          </w:p>
        </w:tc>
      </w:tr>
      <w:tr w:rsidR="00BF6F51" w14:paraId="6436DC75" w14:textId="77777777" w:rsidTr="00C75E16">
        <w:tc>
          <w:tcPr>
            <w:tcW w:w="2500" w:type="dxa"/>
            <w:tcBorders>
              <w:top w:val="single" w:sz="4" w:space="0" w:color="auto"/>
              <w:left w:val="single" w:sz="4" w:space="0" w:color="auto"/>
              <w:bottom w:val="single" w:sz="4" w:space="0" w:color="auto"/>
              <w:right w:val="single" w:sz="4" w:space="0" w:color="auto"/>
            </w:tcBorders>
            <w:vAlign w:val="center"/>
          </w:tcPr>
          <w:p w14:paraId="27EA1123" w14:textId="77777777" w:rsidR="00BF6F51" w:rsidRPr="00BF6F51" w:rsidRDefault="00BF6F51" w:rsidP="00BB15D7">
            <w:pPr>
              <w:pStyle w:val="BodyText"/>
            </w:pPr>
            <w:r w:rsidRPr="00BF6F51">
              <w:t>Autumn Term 1</w:t>
            </w:r>
          </w:p>
        </w:tc>
        <w:tc>
          <w:tcPr>
            <w:tcW w:w="3692" w:type="dxa"/>
            <w:tcBorders>
              <w:top w:val="single" w:sz="4" w:space="0" w:color="auto"/>
              <w:left w:val="single" w:sz="4" w:space="0" w:color="auto"/>
              <w:bottom w:val="single" w:sz="4" w:space="0" w:color="auto"/>
              <w:right w:val="single" w:sz="4" w:space="0" w:color="auto"/>
            </w:tcBorders>
            <w:vAlign w:val="center"/>
          </w:tcPr>
          <w:p w14:paraId="59A044CE" w14:textId="11FEDFDC" w:rsidR="00BF6F51" w:rsidRPr="00BF6F51" w:rsidRDefault="00C83CDC" w:rsidP="00BB15D7">
            <w:pPr>
              <w:pStyle w:val="BodyText"/>
            </w:pPr>
            <w:r>
              <w:t>Tuesday 2nd</w:t>
            </w:r>
            <w:r w:rsidR="00823F00" w:rsidRPr="00823F00">
              <w:t xml:space="preserve"> September</w:t>
            </w:r>
            <w:r w:rsidR="00823F00">
              <w:t xml:space="preserve"> 202</w:t>
            </w:r>
            <w:r>
              <w:t>5</w:t>
            </w:r>
          </w:p>
        </w:tc>
        <w:tc>
          <w:tcPr>
            <w:tcW w:w="3093" w:type="dxa"/>
            <w:tcBorders>
              <w:top w:val="single" w:sz="4" w:space="0" w:color="auto"/>
              <w:left w:val="single" w:sz="4" w:space="0" w:color="auto"/>
              <w:bottom w:val="single" w:sz="4" w:space="0" w:color="auto"/>
              <w:right w:val="single" w:sz="4" w:space="0" w:color="auto"/>
            </w:tcBorders>
            <w:vAlign w:val="center"/>
          </w:tcPr>
          <w:p w14:paraId="747C6B8C" w14:textId="0B9878F1" w:rsidR="00BF6F51" w:rsidRPr="00BF6F51" w:rsidRDefault="002B03E7" w:rsidP="00BB15D7">
            <w:pPr>
              <w:pStyle w:val="BodyText"/>
            </w:pPr>
            <w:r w:rsidRPr="002B03E7">
              <w:t xml:space="preserve">Friday </w:t>
            </w:r>
            <w:r w:rsidR="00AA7DB0">
              <w:t>1</w:t>
            </w:r>
            <w:r w:rsidR="00C83CDC">
              <w:t>7</w:t>
            </w:r>
            <w:r w:rsidRPr="002B03E7">
              <w:t>th October</w:t>
            </w:r>
            <w:r>
              <w:t xml:space="preserve"> 202</w:t>
            </w:r>
            <w:r w:rsidR="00C83CDC">
              <w:t>5</w:t>
            </w:r>
          </w:p>
        </w:tc>
      </w:tr>
      <w:tr w:rsidR="00BF6F51" w14:paraId="244001C6" w14:textId="77777777" w:rsidTr="00C75E16">
        <w:tc>
          <w:tcPr>
            <w:tcW w:w="2500" w:type="dxa"/>
            <w:tcBorders>
              <w:top w:val="single" w:sz="4" w:space="0" w:color="auto"/>
              <w:left w:val="single" w:sz="4" w:space="0" w:color="auto"/>
              <w:bottom w:val="single" w:sz="4" w:space="0" w:color="auto"/>
              <w:right w:val="single" w:sz="4" w:space="0" w:color="auto"/>
            </w:tcBorders>
            <w:vAlign w:val="center"/>
          </w:tcPr>
          <w:p w14:paraId="27B4656C" w14:textId="77777777" w:rsidR="00BF6F51" w:rsidRPr="00BF6F51" w:rsidRDefault="00BF6F51" w:rsidP="00BB15D7">
            <w:pPr>
              <w:pStyle w:val="BodyText"/>
            </w:pPr>
            <w:r>
              <w:t>Autumn Term 2</w:t>
            </w:r>
          </w:p>
        </w:tc>
        <w:tc>
          <w:tcPr>
            <w:tcW w:w="3692" w:type="dxa"/>
            <w:tcBorders>
              <w:top w:val="single" w:sz="4" w:space="0" w:color="auto"/>
              <w:left w:val="single" w:sz="4" w:space="0" w:color="auto"/>
              <w:bottom w:val="single" w:sz="4" w:space="0" w:color="auto"/>
              <w:right w:val="single" w:sz="4" w:space="0" w:color="auto"/>
            </w:tcBorders>
            <w:vAlign w:val="center"/>
          </w:tcPr>
          <w:p w14:paraId="4EA3AFCF" w14:textId="13106DED" w:rsidR="00BF6F51" w:rsidRPr="00BF6F51" w:rsidRDefault="008A5F21" w:rsidP="00BB15D7">
            <w:pPr>
              <w:pStyle w:val="BodyText"/>
            </w:pPr>
            <w:r w:rsidRPr="008A5F21">
              <w:t xml:space="preserve">Monday </w:t>
            </w:r>
            <w:r w:rsidR="00C83CDC">
              <w:t xml:space="preserve">3rd </w:t>
            </w:r>
            <w:r w:rsidRPr="008A5F21">
              <w:t>November</w:t>
            </w:r>
            <w:r>
              <w:t xml:space="preserve"> 202</w:t>
            </w:r>
            <w:r w:rsidR="00C83CDC">
              <w:t>5</w:t>
            </w:r>
          </w:p>
        </w:tc>
        <w:tc>
          <w:tcPr>
            <w:tcW w:w="3093" w:type="dxa"/>
            <w:tcBorders>
              <w:top w:val="single" w:sz="4" w:space="0" w:color="auto"/>
              <w:left w:val="single" w:sz="4" w:space="0" w:color="auto"/>
              <w:bottom w:val="single" w:sz="4" w:space="0" w:color="auto"/>
              <w:right w:val="single" w:sz="4" w:space="0" w:color="auto"/>
            </w:tcBorders>
            <w:vAlign w:val="center"/>
          </w:tcPr>
          <w:p w14:paraId="789C6E4A" w14:textId="56FB608D" w:rsidR="00BF6F51" w:rsidRPr="00BF6F51" w:rsidRDefault="00515750" w:rsidP="00BB15D7">
            <w:pPr>
              <w:pStyle w:val="BodyText"/>
            </w:pPr>
            <w:r>
              <w:t>Fri</w:t>
            </w:r>
            <w:r w:rsidR="00EF326A" w:rsidRPr="00EF326A">
              <w:t xml:space="preserve">day </w:t>
            </w:r>
            <w:r w:rsidR="00C83CDC">
              <w:t>19t</w:t>
            </w:r>
            <w:r>
              <w:t>h</w:t>
            </w:r>
            <w:r w:rsidR="00EF326A" w:rsidRPr="00EF326A">
              <w:t xml:space="preserve"> December</w:t>
            </w:r>
            <w:r w:rsidR="00EF326A">
              <w:t xml:space="preserve"> 202</w:t>
            </w:r>
            <w:r w:rsidR="00C83CDC">
              <w:t>5</w:t>
            </w:r>
          </w:p>
        </w:tc>
      </w:tr>
      <w:tr w:rsidR="00BF6F51" w14:paraId="52C3CEF1" w14:textId="77777777" w:rsidTr="00C75E16">
        <w:tc>
          <w:tcPr>
            <w:tcW w:w="2500" w:type="dxa"/>
            <w:tcBorders>
              <w:top w:val="single" w:sz="4" w:space="0" w:color="auto"/>
              <w:left w:val="single" w:sz="4" w:space="0" w:color="auto"/>
              <w:bottom w:val="single" w:sz="4" w:space="0" w:color="auto"/>
              <w:right w:val="single" w:sz="4" w:space="0" w:color="auto"/>
            </w:tcBorders>
            <w:vAlign w:val="center"/>
          </w:tcPr>
          <w:p w14:paraId="4690CA31" w14:textId="77777777" w:rsidR="00BF6F51" w:rsidRPr="00BF6F51" w:rsidRDefault="00BF6F51" w:rsidP="00BB15D7">
            <w:pPr>
              <w:pStyle w:val="BodyText"/>
            </w:pPr>
            <w:r>
              <w:t>Spring Term 1</w:t>
            </w:r>
          </w:p>
        </w:tc>
        <w:tc>
          <w:tcPr>
            <w:tcW w:w="3692" w:type="dxa"/>
            <w:tcBorders>
              <w:top w:val="single" w:sz="4" w:space="0" w:color="auto"/>
              <w:left w:val="single" w:sz="4" w:space="0" w:color="auto"/>
              <w:bottom w:val="single" w:sz="4" w:space="0" w:color="auto"/>
              <w:right w:val="single" w:sz="4" w:space="0" w:color="auto"/>
            </w:tcBorders>
            <w:vAlign w:val="center"/>
          </w:tcPr>
          <w:p w14:paraId="3BA99BA8" w14:textId="1B52F0EF" w:rsidR="00BF6F51" w:rsidRPr="00BF6F51" w:rsidRDefault="006F667D" w:rsidP="00BB15D7">
            <w:pPr>
              <w:pStyle w:val="BodyText"/>
            </w:pPr>
            <w:r>
              <w:t>Monday</w:t>
            </w:r>
            <w:r w:rsidR="00806143" w:rsidRPr="00806143">
              <w:t xml:space="preserve"> </w:t>
            </w:r>
            <w:r w:rsidR="00C5482A">
              <w:t>5</w:t>
            </w:r>
            <w:r w:rsidR="00806143" w:rsidRPr="00806143">
              <w:t>th January</w:t>
            </w:r>
            <w:r w:rsidR="00806143">
              <w:t xml:space="preserve"> 202</w:t>
            </w:r>
            <w:r w:rsidR="00C5482A">
              <w:t>6</w:t>
            </w:r>
          </w:p>
        </w:tc>
        <w:tc>
          <w:tcPr>
            <w:tcW w:w="3093" w:type="dxa"/>
            <w:tcBorders>
              <w:top w:val="single" w:sz="4" w:space="0" w:color="auto"/>
              <w:left w:val="single" w:sz="4" w:space="0" w:color="auto"/>
              <w:bottom w:val="single" w:sz="4" w:space="0" w:color="auto"/>
              <w:right w:val="single" w:sz="4" w:space="0" w:color="auto"/>
            </w:tcBorders>
            <w:vAlign w:val="center"/>
          </w:tcPr>
          <w:p w14:paraId="74C55E69" w14:textId="21E6C0BD" w:rsidR="00BF6F51" w:rsidRPr="00BF6F51" w:rsidRDefault="009C14A6" w:rsidP="00BB15D7">
            <w:pPr>
              <w:pStyle w:val="BodyText"/>
            </w:pPr>
            <w:r w:rsidRPr="009C14A6">
              <w:t xml:space="preserve">Friday </w:t>
            </w:r>
            <w:r w:rsidR="006F667D">
              <w:t>1</w:t>
            </w:r>
            <w:r w:rsidR="00C5482A">
              <w:t>3</w:t>
            </w:r>
            <w:r w:rsidRPr="009C14A6">
              <w:t>th February</w:t>
            </w:r>
            <w:r>
              <w:t xml:space="preserve"> 202</w:t>
            </w:r>
            <w:r w:rsidR="00C5482A">
              <w:t>6</w:t>
            </w:r>
          </w:p>
        </w:tc>
      </w:tr>
      <w:tr w:rsidR="00BF6F51" w14:paraId="1D3803DE" w14:textId="77777777" w:rsidTr="00C75E16">
        <w:tc>
          <w:tcPr>
            <w:tcW w:w="2500" w:type="dxa"/>
            <w:tcBorders>
              <w:top w:val="single" w:sz="4" w:space="0" w:color="auto"/>
              <w:left w:val="single" w:sz="4" w:space="0" w:color="auto"/>
              <w:bottom w:val="single" w:sz="4" w:space="0" w:color="auto"/>
              <w:right w:val="single" w:sz="4" w:space="0" w:color="auto"/>
            </w:tcBorders>
            <w:vAlign w:val="center"/>
          </w:tcPr>
          <w:p w14:paraId="3CE6C380" w14:textId="77777777" w:rsidR="00BF6F51" w:rsidRDefault="00BF6F51" w:rsidP="00BB15D7">
            <w:pPr>
              <w:pStyle w:val="BodyText"/>
            </w:pPr>
            <w:r>
              <w:t>Spring Term 2</w:t>
            </w:r>
          </w:p>
        </w:tc>
        <w:tc>
          <w:tcPr>
            <w:tcW w:w="3692" w:type="dxa"/>
            <w:tcBorders>
              <w:top w:val="single" w:sz="4" w:space="0" w:color="auto"/>
              <w:left w:val="single" w:sz="4" w:space="0" w:color="auto"/>
              <w:bottom w:val="single" w:sz="4" w:space="0" w:color="auto"/>
              <w:right w:val="single" w:sz="4" w:space="0" w:color="auto"/>
            </w:tcBorders>
            <w:vAlign w:val="center"/>
          </w:tcPr>
          <w:p w14:paraId="7BE6D811" w14:textId="284E07A1" w:rsidR="00BF6F51" w:rsidRDefault="00432E1F" w:rsidP="00BB15D7">
            <w:pPr>
              <w:pStyle w:val="BodyText"/>
            </w:pPr>
            <w:r w:rsidRPr="00432E1F">
              <w:t xml:space="preserve">Monday </w:t>
            </w:r>
            <w:r w:rsidR="006F667D">
              <w:t>2</w:t>
            </w:r>
            <w:r w:rsidR="002A6CCD">
              <w:t>3rd</w:t>
            </w:r>
            <w:r w:rsidRPr="00432E1F">
              <w:t xml:space="preserve"> February</w:t>
            </w:r>
            <w:r>
              <w:t xml:space="preserve"> 202</w:t>
            </w:r>
            <w:r w:rsidR="00C5482A">
              <w:t>6</w:t>
            </w:r>
          </w:p>
        </w:tc>
        <w:tc>
          <w:tcPr>
            <w:tcW w:w="3093" w:type="dxa"/>
            <w:tcBorders>
              <w:top w:val="single" w:sz="4" w:space="0" w:color="auto"/>
              <w:left w:val="single" w:sz="4" w:space="0" w:color="auto"/>
              <w:bottom w:val="single" w:sz="4" w:space="0" w:color="auto"/>
              <w:right w:val="single" w:sz="4" w:space="0" w:color="auto"/>
            </w:tcBorders>
            <w:vAlign w:val="center"/>
          </w:tcPr>
          <w:p w14:paraId="61FC0AD2" w14:textId="54DACE35" w:rsidR="00BF6F51" w:rsidRDefault="002A6CCD" w:rsidP="00BB15D7">
            <w:pPr>
              <w:pStyle w:val="BodyText"/>
            </w:pPr>
            <w:r>
              <w:t xml:space="preserve">Thursday 2nd </w:t>
            </w:r>
            <w:r w:rsidR="00D9124E">
              <w:t>April</w:t>
            </w:r>
            <w:r w:rsidR="004F093C">
              <w:t xml:space="preserve"> 202</w:t>
            </w:r>
            <w:r w:rsidR="00C5482A">
              <w:t>6</w:t>
            </w:r>
          </w:p>
        </w:tc>
      </w:tr>
      <w:tr w:rsidR="00BF6F51" w14:paraId="1ACC9022" w14:textId="77777777" w:rsidTr="00C75E16">
        <w:tc>
          <w:tcPr>
            <w:tcW w:w="2500" w:type="dxa"/>
            <w:tcBorders>
              <w:top w:val="single" w:sz="4" w:space="0" w:color="auto"/>
              <w:left w:val="single" w:sz="4" w:space="0" w:color="auto"/>
              <w:bottom w:val="single" w:sz="4" w:space="0" w:color="auto"/>
              <w:right w:val="single" w:sz="4" w:space="0" w:color="auto"/>
            </w:tcBorders>
            <w:vAlign w:val="center"/>
          </w:tcPr>
          <w:p w14:paraId="08F90C81" w14:textId="77777777" w:rsidR="00BF6F51" w:rsidRPr="00BF6F51" w:rsidRDefault="00BF6F51" w:rsidP="00BB15D7">
            <w:pPr>
              <w:pStyle w:val="BodyText"/>
            </w:pPr>
            <w:r>
              <w:t>Summer Term 1</w:t>
            </w:r>
          </w:p>
        </w:tc>
        <w:tc>
          <w:tcPr>
            <w:tcW w:w="3692" w:type="dxa"/>
            <w:tcBorders>
              <w:top w:val="single" w:sz="4" w:space="0" w:color="auto"/>
              <w:left w:val="single" w:sz="4" w:space="0" w:color="auto"/>
              <w:bottom w:val="single" w:sz="4" w:space="0" w:color="auto"/>
              <w:right w:val="single" w:sz="4" w:space="0" w:color="auto"/>
            </w:tcBorders>
            <w:vAlign w:val="center"/>
          </w:tcPr>
          <w:p w14:paraId="556174D2" w14:textId="2E737EF7" w:rsidR="00BF6F51" w:rsidRPr="00BF6F51" w:rsidRDefault="0099526B" w:rsidP="00BB15D7">
            <w:pPr>
              <w:pStyle w:val="BodyText"/>
            </w:pPr>
            <w:r>
              <w:t xml:space="preserve">Tuesday </w:t>
            </w:r>
            <w:r w:rsidR="00FF6BA9">
              <w:t>14th</w:t>
            </w:r>
            <w:r>
              <w:t xml:space="preserve"> April 202</w:t>
            </w:r>
            <w:r w:rsidR="00C5482A">
              <w:t>6</w:t>
            </w:r>
          </w:p>
        </w:tc>
        <w:tc>
          <w:tcPr>
            <w:tcW w:w="3093" w:type="dxa"/>
            <w:tcBorders>
              <w:top w:val="single" w:sz="4" w:space="0" w:color="auto"/>
              <w:left w:val="single" w:sz="4" w:space="0" w:color="auto"/>
              <w:bottom w:val="single" w:sz="4" w:space="0" w:color="auto"/>
              <w:right w:val="single" w:sz="4" w:space="0" w:color="auto"/>
            </w:tcBorders>
            <w:vAlign w:val="center"/>
          </w:tcPr>
          <w:p w14:paraId="16CB92D4" w14:textId="6FDF160E" w:rsidR="00BF6F51" w:rsidRPr="00BF6F51" w:rsidRDefault="00AE28DA" w:rsidP="00BB15D7">
            <w:pPr>
              <w:pStyle w:val="BodyText"/>
            </w:pPr>
            <w:r w:rsidRPr="00AE28DA">
              <w:t>Friday 2</w:t>
            </w:r>
            <w:r w:rsidR="00FF6BA9">
              <w:t>2nd</w:t>
            </w:r>
            <w:r w:rsidRPr="00AE28DA">
              <w:t xml:space="preserve"> May</w:t>
            </w:r>
            <w:r>
              <w:t xml:space="preserve"> 202</w:t>
            </w:r>
            <w:r w:rsidR="00C5482A">
              <w:t>6</w:t>
            </w:r>
          </w:p>
        </w:tc>
      </w:tr>
      <w:tr w:rsidR="00BF6F51" w14:paraId="5EE4A6B8" w14:textId="77777777" w:rsidTr="00C75E16">
        <w:tc>
          <w:tcPr>
            <w:tcW w:w="2500" w:type="dxa"/>
            <w:tcBorders>
              <w:top w:val="single" w:sz="4" w:space="0" w:color="auto"/>
              <w:left w:val="single" w:sz="4" w:space="0" w:color="auto"/>
              <w:bottom w:val="single" w:sz="4" w:space="0" w:color="auto"/>
              <w:right w:val="single" w:sz="4" w:space="0" w:color="auto"/>
            </w:tcBorders>
            <w:vAlign w:val="center"/>
          </w:tcPr>
          <w:p w14:paraId="34C215E9" w14:textId="77777777" w:rsidR="00BF6F51" w:rsidRPr="00BF6F51" w:rsidRDefault="00BF6F51" w:rsidP="00BB15D7">
            <w:pPr>
              <w:pStyle w:val="BodyText"/>
            </w:pPr>
            <w:r>
              <w:t>Summer Term 2</w:t>
            </w:r>
          </w:p>
        </w:tc>
        <w:tc>
          <w:tcPr>
            <w:tcW w:w="3692" w:type="dxa"/>
            <w:tcBorders>
              <w:top w:val="single" w:sz="4" w:space="0" w:color="auto"/>
              <w:left w:val="single" w:sz="4" w:space="0" w:color="auto"/>
              <w:bottom w:val="single" w:sz="4" w:space="0" w:color="auto"/>
              <w:right w:val="single" w:sz="4" w:space="0" w:color="auto"/>
            </w:tcBorders>
            <w:vAlign w:val="center"/>
          </w:tcPr>
          <w:p w14:paraId="14CF4FE8" w14:textId="1DC9351A" w:rsidR="00BF6F51" w:rsidRPr="00BF6F51" w:rsidRDefault="00E64891" w:rsidP="00BB15D7">
            <w:pPr>
              <w:pStyle w:val="BodyText"/>
            </w:pPr>
            <w:r w:rsidRPr="00E64891">
              <w:t xml:space="preserve">Monday </w:t>
            </w:r>
            <w:r w:rsidR="00FF6BA9">
              <w:t>8</w:t>
            </w:r>
            <w:r w:rsidRPr="00E64891">
              <w:t>th June</w:t>
            </w:r>
            <w:r>
              <w:t xml:space="preserve"> 202</w:t>
            </w:r>
            <w:r w:rsidR="00C5482A">
              <w:t>6</w:t>
            </w:r>
          </w:p>
        </w:tc>
        <w:tc>
          <w:tcPr>
            <w:tcW w:w="3093" w:type="dxa"/>
            <w:tcBorders>
              <w:top w:val="single" w:sz="4" w:space="0" w:color="auto"/>
              <w:left w:val="single" w:sz="4" w:space="0" w:color="auto"/>
              <w:bottom w:val="single" w:sz="4" w:space="0" w:color="auto"/>
              <w:right w:val="single" w:sz="4" w:space="0" w:color="auto"/>
            </w:tcBorders>
            <w:vAlign w:val="center"/>
          </w:tcPr>
          <w:p w14:paraId="70393CF6" w14:textId="610E2277" w:rsidR="00BF6F51" w:rsidRPr="00BF6F51" w:rsidRDefault="005855B0" w:rsidP="00BB15D7">
            <w:pPr>
              <w:pStyle w:val="BodyText"/>
            </w:pPr>
            <w:r w:rsidRPr="005855B0">
              <w:t>Friday 2</w:t>
            </w:r>
            <w:r w:rsidR="00FF6BA9">
              <w:t>4</w:t>
            </w:r>
            <w:r w:rsidRPr="005855B0">
              <w:t>th July</w:t>
            </w:r>
            <w:r>
              <w:t xml:space="preserve"> 202</w:t>
            </w:r>
            <w:r w:rsidR="00C5482A">
              <w:t>6</w:t>
            </w:r>
          </w:p>
        </w:tc>
      </w:tr>
    </w:tbl>
    <w:p w14:paraId="4E739F94" w14:textId="046F5D08" w:rsidR="007723A5" w:rsidRPr="008F4A17" w:rsidRDefault="00BF6F51" w:rsidP="000670E8">
      <w:pPr>
        <w:pStyle w:val="BodyText"/>
        <w:spacing w:before="73" w:line="398" w:lineRule="auto"/>
        <w:ind w:right="989"/>
        <w:jc w:val="center"/>
        <w:rPr>
          <w:b/>
          <w:bCs/>
        </w:rPr>
      </w:pPr>
      <w:r w:rsidRPr="008F4A17">
        <w:rPr>
          <w:b/>
          <w:bCs/>
        </w:rPr>
        <w:t>Closed</w:t>
      </w:r>
      <w:r w:rsidRPr="000670E8">
        <w:t xml:space="preserve">: May </w:t>
      </w:r>
      <w:r w:rsidR="004E014F" w:rsidRPr="000670E8">
        <w:t>Ba</w:t>
      </w:r>
      <w:r w:rsidRPr="000670E8">
        <w:t>nk Holiday</w:t>
      </w:r>
      <w:r w:rsidRPr="008F4A17">
        <w:rPr>
          <w:b/>
          <w:bCs/>
        </w:rPr>
        <w:t xml:space="preserve"> (</w:t>
      </w:r>
      <w:r w:rsidR="00E80227">
        <w:rPr>
          <w:b/>
          <w:bCs/>
        </w:rPr>
        <w:t>5</w:t>
      </w:r>
      <w:r w:rsidR="00402F3C">
        <w:rPr>
          <w:b/>
          <w:bCs/>
        </w:rPr>
        <w:t>th</w:t>
      </w:r>
      <w:r w:rsidR="00991086" w:rsidRPr="008F4A17">
        <w:rPr>
          <w:b/>
          <w:bCs/>
        </w:rPr>
        <w:t xml:space="preserve"> </w:t>
      </w:r>
      <w:r w:rsidR="00BB15D7" w:rsidRPr="008F4A17">
        <w:rPr>
          <w:b/>
          <w:bCs/>
        </w:rPr>
        <w:t>May</w:t>
      </w:r>
      <w:r w:rsidR="004E014F" w:rsidRPr="008F4A17">
        <w:rPr>
          <w:b/>
          <w:bCs/>
        </w:rPr>
        <w:t xml:space="preserve"> </w:t>
      </w:r>
      <w:r w:rsidR="00402F3C">
        <w:rPr>
          <w:b/>
          <w:bCs/>
        </w:rPr>
        <w:t>202</w:t>
      </w:r>
      <w:r w:rsidR="0089534C">
        <w:rPr>
          <w:b/>
          <w:bCs/>
        </w:rPr>
        <w:t>6</w:t>
      </w:r>
      <w:r w:rsidR="00BB15D7" w:rsidRPr="008F4A17">
        <w:rPr>
          <w:b/>
          <w:bCs/>
        </w:rPr>
        <w:t>)</w:t>
      </w:r>
    </w:p>
    <w:sectPr w:rsidR="007723A5" w:rsidRPr="008F4A17">
      <w:type w:val="continuous"/>
      <w:pgSz w:w="11910" w:h="16840"/>
      <w:pgMar w:top="980" w:right="1200" w:bottom="920" w:left="13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C4DFD" w14:textId="77777777" w:rsidR="003908B6" w:rsidRDefault="003908B6">
      <w:r>
        <w:separator/>
      </w:r>
    </w:p>
  </w:endnote>
  <w:endnote w:type="continuationSeparator" w:id="0">
    <w:p w14:paraId="7F88343B" w14:textId="77777777" w:rsidR="003908B6" w:rsidRDefault="00390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68E65" w14:textId="019677E6" w:rsidR="00541922" w:rsidRDefault="007274F8">
    <w:pPr>
      <w:pStyle w:val="BodyText"/>
      <w:spacing w:line="14" w:lineRule="auto"/>
      <w:rPr>
        <w:sz w:val="20"/>
      </w:rPr>
    </w:pPr>
    <w:r>
      <w:rPr>
        <w:noProof/>
        <w:lang w:val="en-GB" w:eastAsia="en-GB"/>
      </w:rPr>
      <mc:AlternateContent>
        <mc:Choice Requires="wps">
          <w:drawing>
            <wp:anchor distT="0" distB="0" distL="114300" distR="114300" simplePos="0" relativeHeight="503310056" behindDoc="1" locked="0" layoutInCell="1" allowOverlap="1" wp14:anchorId="1AA25A60" wp14:editId="1501D566">
              <wp:simplePos x="0" y="0"/>
              <wp:positionH relativeFrom="page">
                <wp:posOffset>5311774</wp:posOffset>
              </wp:positionH>
              <wp:positionV relativeFrom="page">
                <wp:posOffset>10090150</wp:posOffset>
              </wp:positionV>
              <wp:extent cx="1717675" cy="165735"/>
              <wp:effectExtent l="0" t="0" r="9525" b="1206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767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707FC8" w14:textId="4826E9D0" w:rsidR="00541922" w:rsidRDefault="00541922" w:rsidP="0031139F">
                          <w:pPr>
                            <w:pStyle w:val="BodyText"/>
                            <w:spacing w:line="245" w:lineRule="exact"/>
                            <w:ind w:left="20"/>
                          </w:pPr>
                          <w:r>
                            <w:t>September</w:t>
                          </w:r>
                          <w:r w:rsidR="0073799B">
                            <w:t xml:space="preserve"> 202</w:t>
                          </w:r>
                          <w:r w:rsidR="0089534C">
                            <w:t>5</w:t>
                          </w:r>
                          <w:r w:rsidR="00F97E84">
                            <w:t>-July 202</w:t>
                          </w:r>
                          <w:r w:rsidR="0089534C">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A25A60" id="_x0000_t202" coordsize="21600,21600" o:spt="202" path="m,l,21600r21600,l21600,xe">
              <v:stroke joinstyle="miter"/>
              <v:path gradientshapeok="t" o:connecttype="rect"/>
            </v:shapetype>
            <v:shape id="Text Box 1" o:spid="_x0000_s1026" type="#_x0000_t202" style="position:absolute;margin-left:418.25pt;margin-top:794.5pt;width:135.25pt;height:13.05pt;z-index:-6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" filled="f" stroked="f">
              <v:textbox inset="0,0,0,0">
                <w:txbxContent>
                  <w:p w14:paraId="26707FC8" w14:textId="4826E9D0" w:rsidR="00541922" w:rsidRDefault="00541922" w:rsidP="0031139F">
                    <w:pPr>
                      <w:pStyle w:val="BodyText"/>
                      <w:spacing w:line="245" w:lineRule="exact"/>
                      <w:ind w:left="20"/>
                    </w:pPr>
                    <w:r>
                      <w:t>September</w:t>
                    </w:r>
                    <w:r w:rsidR="0073799B">
                      <w:t xml:space="preserve"> 202</w:t>
                    </w:r>
                    <w:r w:rsidR="0089534C">
                      <w:t>5</w:t>
                    </w:r>
                    <w:r w:rsidR="00F97E84">
                      <w:t>-July 202</w:t>
                    </w:r>
                    <w:r w:rsidR="0089534C">
                      <w:t>6</w:t>
                    </w:r>
                  </w:p>
                </w:txbxContent>
              </v:textbox>
              <w10:wrap anchorx="page" anchory="page"/>
            </v:shape>
          </w:pict>
        </mc:Fallback>
      </mc:AlternateContent>
    </w:r>
    <w:r w:rsidR="00541922">
      <w:rPr>
        <w:noProof/>
        <w:lang w:val="en-GB" w:eastAsia="en-GB"/>
      </w:rPr>
      <mc:AlternateContent>
        <mc:Choice Requires="wps">
          <w:drawing>
            <wp:anchor distT="0" distB="0" distL="114300" distR="114300" simplePos="0" relativeHeight="503310032" behindDoc="1" locked="0" layoutInCell="1" allowOverlap="1" wp14:anchorId="080EBAC0" wp14:editId="483BF86A">
              <wp:simplePos x="0" y="0"/>
              <wp:positionH relativeFrom="page">
                <wp:posOffset>901700</wp:posOffset>
              </wp:positionH>
              <wp:positionV relativeFrom="page">
                <wp:posOffset>10086975</wp:posOffset>
              </wp:positionV>
              <wp:extent cx="1978025" cy="16573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802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8D75F" w14:textId="77777777" w:rsidR="00541922" w:rsidRDefault="00541922">
                          <w:pPr>
                            <w:pStyle w:val="BodyText"/>
                            <w:spacing w:line="245" w:lineRule="exact"/>
                            <w:ind w:left="20"/>
                          </w:pPr>
                          <w:r>
                            <w:t>Jack and Jill Pre-School Prospectus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0EBAC0" id="Text Box 2" o:spid="_x0000_s1027" type="#_x0000_t202" style="position:absolute;margin-left:71pt;margin-top:794.25pt;width:155.75pt;height:13.05pt;z-index:-6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" filled="f" stroked="f">
              <v:textbox inset="0,0,0,0">
                <w:txbxContent>
                  <w:p w14:paraId="1888D75F" w14:textId="77777777" w:rsidR="00541922" w:rsidRDefault="00541922">
                    <w:pPr>
                      <w:pStyle w:val="BodyText"/>
                      <w:spacing w:line="245" w:lineRule="exact"/>
                      <w:ind w:left="20"/>
                    </w:pPr>
                    <w:r>
                      <w:t>Jack and Jill Pre-School Prospectus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82262" w14:textId="77777777" w:rsidR="003908B6" w:rsidRDefault="003908B6">
      <w:r>
        <w:separator/>
      </w:r>
    </w:p>
  </w:footnote>
  <w:footnote w:type="continuationSeparator" w:id="0">
    <w:p w14:paraId="1AFBD341" w14:textId="77777777" w:rsidR="003908B6" w:rsidRDefault="003908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81EE7" w14:textId="77777777" w:rsidR="00541922" w:rsidRDefault="00541922">
    <w:pPr>
      <w:pStyle w:val="BodyText"/>
      <w:spacing w:line="14" w:lineRule="auto"/>
      <w:rPr>
        <w:sz w:val="20"/>
      </w:rPr>
    </w:pPr>
    <w:r>
      <w:rPr>
        <w:noProof/>
        <w:lang w:val="en-GB" w:eastAsia="en-GB"/>
      </w:rPr>
      <w:drawing>
        <wp:anchor distT="0" distB="0" distL="0" distR="0" simplePos="0" relativeHeight="268429055" behindDoc="1" locked="0" layoutInCell="1" allowOverlap="1" wp14:anchorId="64599F4A" wp14:editId="78283B21">
          <wp:simplePos x="0" y="0"/>
          <wp:positionH relativeFrom="margin">
            <wp:align>right</wp:align>
          </wp:positionH>
          <wp:positionV relativeFrom="page">
            <wp:posOffset>198857</wp:posOffset>
          </wp:positionV>
          <wp:extent cx="684085" cy="693407"/>
          <wp:effectExtent l="0" t="0" r="1905"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1" cstate="print"/>
                  <a:stretch>
                    <a:fillRect/>
                  </a:stretch>
                </pic:blipFill>
                <pic:spPr>
                  <a:xfrm>
                    <a:off x="0" y="0"/>
                    <a:ext cx="684085" cy="693407"/>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6C095C"/>
    <w:multiLevelType w:val="hybridMultilevel"/>
    <w:tmpl w:val="7ED8B8C0"/>
    <w:lvl w:ilvl="0" w:tplc="470AB272">
      <w:numFmt w:val="bullet"/>
      <w:lvlText w:val="-"/>
      <w:lvlJc w:val="left"/>
      <w:pPr>
        <w:ind w:left="820" w:hanging="360"/>
      </w:pPr>
      <w:rPr>
        <w:rFonts w:ascii="Times New Roman" w:eastAsia="Times New Roman" w:hAnsi="Times New Roman" w:cs="Times New Roman" w:hint="default"/>
        <w:b/>
        <w:bCs/>
        <w:color w:val="6F2F9F"/>
        <w:w w:val="100"/>
        <w:sz w:val="22"/>
        <w:szCs w:val="22"/>
      </w:rPr>
    </w:lvl>
    <w:lvl w:ilvl="1" w:tplc="6C02F3B0">
      <w:numFmt w:val="bullet"/>
      <w:lvlText w:val="•"/>
      <w:lvlJc w:val="left"/>
      <w:pPr>
        <w:ind w:left="1674" w:hanging="360"/>
      </w:pPr>
      <w:rPr>
        <w:rFonts w:hint="default"/>
      </w:rPr>
    </w:lvl>
    <w:lvl w:ilvl="2" w:tplc="338E315C">
      <w:numFmt w:val="bullet"/>
      <w:lvlText w:val="•"/>
      <w:lvlJc w:val="left"/>
      <w:pPr>
        <w:ind w:left="2529" w:hanging="360"/>
      </w:pPr>
      <w:rPr>
        <w:rFonts w:hint="default"/>
      </w:rPr>
    </w:lvl>
    <w:lvl w:ilvl="3" w:tplc="F794B0DA">
      <w:numFmt w:val="bullet"/>
      <w:lvlText w:val="•"/>
      <w:lvlJc w:val="left"/>
      <w:pPr>
        <w:ind w:left="3383" w:hanging="360"/>
      </w:pPr>
      <w:rPr>
        <w:rFonts w:hint="default"/>
      </w:rPr>
    </w:lvl>
    <w:lvl w:ilvl="4" w:tplc="43E2850E">
      <w:numFmt w:val="bullet"/>
      <w:lvlText w:val="•"/>
      <w:lvlJc w:val="left"/>
      <w:pPr>
        <w:ind w:left="4238" w:hanging="360"/>
      </w:pPr>
      <w:rPr>
        <w:rFonts w:hint="default"/>
      </w:rPr>
    </w:lvl>
    <w:lvl w:ilvl="5" w:tplc="CED200B0">
      <w:numFmt w:val="bullet"/>
      <w:lvlText w:val="•"/>
      <w:lvlJc w:val="left"/>
      <w:pPr>
        <w:ind w:left="5093" w:hanging="360"/>
      </w:pPr>
      <w:rPr>
        <w:rFonts w:hint="default"/>
      </w:rPr>
    </w:lvl>
    <w:lvl w:ilvl="6" w:tplc="D74AE934">
      <w:numFmt w:val="bullet"/>
      <w:lvlText w:val="•"/>
      <w:lvlJc w:val="left"/>
      <w:pPr>
        <w:ind w:left="5947" w:hanging="360"/>
      </w:pPr>
      <w:rPr>
        <w:rFonts w:hint="default"/>
      </w:rPr>
    </w:lvl>
    <w:lvl w:ilvl="7" w:tplc="14B47A78">
      <w:numFmt w:val="bullet"/>
      <w:lvlText w:val="•"/>
      <w:lvlJc w:val="left"/>
      <w:pPr>
        <w:ind w:left="6802" w:hanging="360"/>
      </w:pPr>
      <w:rPr>
        <w:rFonts w:hint="default"/>
      </w:rPr>
    </w:lvl>
    <w:lvl w:ilvl="8" w:tplc="ED4AD330">
      <w:numFmt w:val="bullet"/>
      <w:lvlText w:val="•"/>
      <w:lvlJc w:val="left"/>
      <w:pPr>
        <w:ind w:left="7657" w:hanging="360"/>
      </w:pPr>
      <w:rPr>
        <w:rFonts w:hint="default"/>
      </w:rPr>
    </w:lvl>
  </w:abstractNum>
  <w:abstractNum w:abstractNumId="1" w15:restartNumberingAfterBreak="0">
    <w:nsid w:val="4992244A"/>
    <w:multiLevelType w:val="hybridMultilevel"/>
    <w:tmpl w:val="AF34F3D0"/>
    <w:lvl w:ilvl="0" w:tplc="0AE65EA6">
      <w:numFmt w:val="bullet"/>
      <w:lvlText w:val="•"/>
      <w:lvlJc w:val="left"/>
      <w:pPr>
        <w:ind w:left="491" w:hanging="360"/>
      </w:pPr>
      <w:rPr>
        <w:rFonts w:ascii="Calibri" w:eastAsia="Calibri" w:hAnsi="Calibri" w:cs="Calibri" w:hint="default"/>
        <w:w w:val="100"/>
        <w:sz w:val="22"/>
        <w:szCs w:val="22"/>
      </w:rPr>
    </w:lvl>
    <w:lvl w:ilvl="1" w:tplc="7E70F9E6">
      <w:numFmt w:val="bullet"/>
      <w:lvlText w:val=""/>
      <w:lvlJc w:val="left"/>
      <w:pPr>
        <w:ind w:left="820" w:hanging="360"/>
      </w:pPr>
      <w:rPr>
        <w:rFonts w:ascii="Symbol" w:eastAsia="Symbol" w:hAnsi="Symbol" w:cs="Symbol" w:hint="default"/>
        <w:w w:val="100"/>
        <w:sz w:val="22"/>
        <w:szCs w:val="22"/>
      </w:rPr>
    </w:lvl>
    <w:lvl w:ilvl="2" w:tplc="A3962C5A">
      <w:numFmt w:val="bullet"/>
      <w:lvlText w:val="•"/>
      <w:lvlJc w:val="left"/>
      <w:pPr>
        <w:ind w:left="1769" w:hanging="360"/>
      </w:pPr>
      <w:rPr>
        <w:rFonts w:hint="default"/>
      </w:rPr>
    </w:lvl>
    <w:lvl w:ilvl="3" w:tplc="027EE4B0">
      <w:numFmt w:val="bullet"/>
      <w:lvlText w:val="•"/>
      <w:lvlJc w:val="left"/>
      <w:pPr>
        <w:ind w:left="2719" w:hanging="360"/>
      </w:pPr>
      <w:rPr>
        <w:rFonts w:hint="default"/>
      </w:rPr>
    </w:lvl>
    <w:lvl w:ilvl="4" w:tplc="C826E062">
      <w:numFmt w:val="bullet"/>
      <w:lvlText w:val="•"/>
      <w:lvlJc w:val="left"/>
      <w:pPr>
        <w:ind w:left="3668" w:hanging="360"/>
      </w:pPr>
      <w:rPr>
        <w:rFonts w:hint="default"/>
      </w:rPr>
    </w:lvl>
    <w:lvl w:ilvl="5" w:tplc="897005DE">
      <w:numFmt w:val="bullet"/>
      <w:lvlText w:val="•"/>
      <w:lvlJc w:val="left"/>
      <w:pPr>
        <w:ind w:left="4618" w:hanging="360"/>
      </w:pPr>
      <w:rPr>
        <w:rFonts w:hint="default"/>
      </w:rPr>
    </w:lvl>
    <w:lvl w:ilvl="6" w:tplc="7B76E622">
      <w:numFmt w:val="bullet"/>
      <w:lvlText w:val="•"/>
      <w:lvlJc w:val="left"/>
      <w:pPr>
        <w:ind w:left="5568" w:hanging="360"/>
      </w:pPr>
      <w:rPr>
        <w:rFonts w:hint="default"/>
      </w:rPr>
    </w:lvl>
    <w:lvl w:ilvl="7" w:tplc="61A21340">
      <w:numFmt w:val="bullet"/>
      <w:lvlText w:val="•"/>
      <w:lvlJc w:val="left"/>
      <w:pPr>
        <w:ind w:left="6517" w:hanging="360"/>
      </w:pPr>
      <w:rPr>
        <w:rFonts w:hint="default"/>
      </w:rPr>
    </w:lvl>
    <w:lvl w:ilvl="8" w:tplc="DF7ACF60">
      <w:numFmt w:val="bullet"/>
      <w:lvlText w:val="•"/>
      <w:lvlJc w:val="left"/>
      <w:pPr>
        <w:ind w:left="7467" w:hanging="360"/>
      </w:pPr>
      <w:rPr>
        <w:rFonts w:hint="default"/>
      </w:rPr>
    </w:lvl>
  </w:abstractNum>
  <w:num w:numId="1" w16cid:durableId="1113745046">
    <w:abstractNumId w:val="0"/>
  </w:num>
  <w:num w:numId="2" w16cid:durableId="19982672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7565"/>
    <w:rsid w:val="00011740"/>
    <w:rsid w:val="00043CD8"/>
    <w:rsid w:val="0005719C"/>
    <w:rsid w:val="000660BD"/>
    <w:rsid w:val="000670E8"/>
    <w:rsid w:val="00085A06"/>
    <w:rsid w:val="000C5DA5"/>
    <w:rsid w:val="000D4978"/>
    <w:rsid w:val="000D773B"/>
    <w:rsid w:val="000E048E"/>
    <w:rsid w:val="001222B9"/>
    <w:rsid w:val="001610C1"/>
    <w:rsid w:val="001672E1"/>
    <w:rsid w:val="0019010A"/>
    <w:rsid w:val="001956B4"/>
    <w:rsid w:val="001C0233"/>
    <w:rsid w:val="001F5DD6"/>
    <w:rsid w:val="00202698"/>
    <w:rsid w:val="002054F1"/>
    <w:rsid w:val="00210AF6"/>
    <w:rsid w:val="00211A88"/>
    <w:rsid w:val="002309DD"/>
    <w:rsid w:val="002332F0"/>
    <w:rsid w:val="0023514A"/>
    <w:rsid w:val="00241F23"/>
    <w:rsid w:val="00251C30"/>
    <w:rsid w:val="00256038"/>
    <w:rsid w:val="00257565"/>
    <w:rsid w:val="00295A9F"/>
    <w:rsid w:val="002A6CCD"/>
    <w:rsid w:val="002B03E7"/>
    <w:rsid w:val="002B6E90"/>
    <w:rsid w:val="002F5054"/>
    <w:rsid w:val="002F7A60"/>
    <w:rsid w:val="00305488"/>
    <w:rsid w:val="00305B78"/>
    <w:rsid w:val="0031139F"/>
    <w:rsid w:val="00333392"/>
    <w:rsid w:val="003348F5"/>
    <w:rsid w:val="0034656E"/>
    <w:rsid w:val="003465AD"/>
    <w:rsid w:val="003908B6"/>
    <w:rsid w:val="003A496B"/>
    <w:rsid w:val="003B0C1B"/>
    <w:rsid w:val="003B3F1B"/>
    <w:rsid w:val="003C47AD"/>
    <w:rsid w:val="003C7874"/>
    <w:rsid w:val="003D162F"/>
    <w:rsid w:val="003D34D8"/>
    <w:rsid w:val="003F3486"/>
    <w:rsid w:val="003F4912"/>
    <w:rsid w:val="003F7F9F"/>
    <w:rsid w:val="00402F3C"/>
    <w:rsid w:val="0040332B"/>
    <w:rsid w:val="0040410A"/>
    <w:rsid w:val="00432E1F"/>
    <w:rsid w:val="004427B0"/>
    <w:rsid w:val="0044797E"/>
    <w:rsid w:val="00461125"/>
    <w:rsid w:val="00477498"/>
    <w:rsid w:val="00477530"/>
    <w:rsid w:val="00483ED9"/>
    <w:rsid w:val="004857C4"/>
    <w:rsid w:val="004A30B4"/>
    <w:rsid w:val="004A3903"/>
    <w:rsid w:val="004E014F"/>
    <w:rsid w:val="004F093C"/>
    <w:rsid w:val="004F4D75"/>
    <w:rsid w:val="00511C22"/>
    <w:rsid w:val="00515750"/>
    <w:rsid w:val="00541922"/>
    <w:rsid w:val="00560D82"/>
    <w:rsid w:val="0057667D"/>
    <w:rsid w:val="00580098"/>
    <w:rsid w:val="00581380"/>
    <w:rsid w:val="005855B0"/>
    <w:rsid w:val="005B1212"/>
    <w:rsid w:val="005B7B71"/>
    <w:rsid w:val="005C1AD3"/>
    <w:rsid w:val="005C66A3"/>
    <w:rsid w:val="005D639B"/>
    <w:rsid w:val="005E3FB1"/>
    <w:rsid w:val="005F1DD1"/>
    <w:rsid w:val="00602D47"/>
    <w:rsid w:val="0062005B"/>
    <w:rsid w:val="00623418"/>
    <w:rsid w:val="00635AF7"/>
    <w:rsid w:val="00637130"/>
    <w:rsid w:val="0064743A"/>
    <w:rsid w:val="006533D0"/>
    <w:rsid w:val="0066101A"/>
    <w:rsid w:val="00666936"/>
    <w:rsid w:val="00674A79"/>
    <w:rsid w:val="006759D4"/>
    <w:rsid w:val="006A4104"/>
    <w:rsid w:val="006B04CF"/>
    <w:rsid w:val="006B62FF"/>
    <w:rsid w:val="006C3371"/>
    <w:rsid w:val="006C5CDB"/>
    <w:rsid w:val="006D5459"/>
    <w:rsid w:val="006F667D"/>
    <w:rsid w:val="007041FA"/>
    <w:rsid w:val="0070625C"/>
    <w:rsid w:val="00706868"/>
    <w:rsid w:val="00710BF6"/>
    <w:rsid w:val="00722468"/>
    <w:rsid w:val="00723DCA"/>
    <w:rsid w:val="00724381"/>
    <w:rsid w:val="007274F8"/>
    <w:rsid w:val="0073799B"/>
    <w:rsid w:val="00742BF8"/>
    <w:rsid w:val="0075033F"/>
    <w:rsid w:val="00760BFA"/>
    <w:rsid w:val="00761748"/>
    <w:rsid w:val="007709EE"/>
    <w:rsid w:val="007723A5"/>
    <w:rsid w:val="00780762"/>
    <w:rsid w:val="007A71AB"/>
    <w:rsid w:val="007B45BC"/>
    <w:rsid w:val="007B7F51"/>
    <w:rsid w:val="007E135F"/>
    <w:rsid w:val="007E177E"/>
    <w:rsid w:val="007F00FC"/>
    <w:rsid w:val="007F0C23"/>
    <w:rsid w:val="00806143"/>
    <w:rsid w:val="008162D9"/>
    <w:rsid w:val="00823F00"/>
    <w:rsid w:val="00826664"/>
    <w:rsid w:val="00831B22"/>
    <w:rsid w:val="00834894"/>
    <w:rsid w:val="0085775E"/>
    <w:rsid w:val="00860D4E"/>
    <w:rsid w:val="00874BB8"/>
    <w:rsid w:val="00877EF1"/>
    <w:rsid w:val="0089534C"/>
    <w:rsid w:val="008A1D83"/>
    <w:rsid w:val="008A36B0"/>
    <w:rsid w:val="008A5F21"/>
    <w:rsid w:val="008D58C5"/>
    <w:rsid w:val="008E369E"/>
    <w:rsid w:val="008F188D"/>
    <w:rsid w:val="008F4A17"/>
    <w:rsid w:val="00920A46"/>
    <w:rsid w:val="00937287"/>
    <w:rsid w:val="00952AA3"/>
    <w:rsid w:val="00956788"/>
    <w:rsid w:val="009633FF"/>
    <w:rsid w:val="0096719E"/>
    <w:rsid w:val="00985F3A"/>
    <w:rsid w:val="00991086"/>
    <w:rsid w:val="0099526B"/>
    <w:rsid w:val="009A0B54"/>
    <w:rsid w:val="009C14A6"/>
    <w:rsid w:val="009C4DE4"/>
    <w:rsid w:val="009D3251"/>
    <w:rsid w:val="009E02C4"/>
    <w:rsid w:val="00A37E5E"/>
    <w:rsid w:val="00A40EA4"/>
    <w:rsid w:val="00A44650"/>
    <w:rsid w:val="00A81BE6"/>
    <w:rsid w:val="00A97FA2"/>
    <w:rsid w:val="00AA7DB0"/>
    <w:rsid w:val="00AE0EF6"/>
    <w:rsid w:val="00AE28DA"/>
    <w:rsid w:val="00AE4D89"/>
    <w:rsid w:val="00AE7E02"/>
    <w:rsid w:val="00B01A95"/>
    <w:rsid w:val="00B048D3"/>
    <w:rsid w:val="00B05390"/>
    <w:rsid w:val="00B429B3"/>
    <w:rsid w:val="00B63652"/>
    <w:rsid w:val="00B75567"/>
    <w:rsid w:val="00B84BB5"/>
    <w:rsid w:val="00B91010"/>
    <w:rsid w:val="00B93CCA"/>
    <w:rsid w:val="00B95BC3"/>
    <w:rsid w:val="00BB15D7"/>
    <w:rsid w:val="00BC54F3"/>
    <w:rsid w:val="00BD0E63"/>
    <w:rsid w:val="00BE4D8E"/>
    <w:rsid w:val="00BE565D"/>
    <w:rsid w:val="00BF1398"/>
    <w:rsid w:val="00BF5B3C"/>
    <w:rsid w:val="00BF6D0D"/>
    <w:rsid w:val="00BF6F51"/>
    <w:rsid w:val="00C30FB7"/>
    <w:rsid w:val="00C34540"/>
    <w:rsid w:val="00C37E80"/>
    <w:rsid w:val="00C53837"/>
    <w:rsid w:val="00C5482A"/>
    <w:rsid w:val="00C54C90"/>
    <w:rsid w:val="00C65D5E"/>
    <w:rsid w:val="00C75E16"/>
    <w:rsid w:val="00C80F51"/>
    <w:rsid w:val="00C83CDC"/>
    <w:rsid w:val="00C86F37"/>
    <w:rsid w:val="00CA6464"/>
    <w:rsid w:val="00CB4B15"/>
    <w:rsid w:val="00CB4F1F"/>
    <w:rsid w:val="00CC21C8"/>
    <w:rsid w:val="00CD30E8"/>
    <w:rsid w:val="00CF012D"/>
    <w:rsid w:val="00CF7AEA"/>
    <w:rsid w:val="00D2430D"/>
    <w:rsid w:val="00D37F8C"/>
    <w:rsid w:val="00D50A53"/>
    <w:rsid w:val="00D71092"/>
    <w:rsid w:val="00D8752A"/>
    <w:rsid w:val="00D9124E"/>
    <w:rsid w:val="00DC0258"/>
    <w:rsid w:val="00DE2EE8"/>
    <w:rsid w:val="00DF17A9"/>
    <w:rsid w:val="00DF78A5"/>
    <w:rsid w:val="00E066AD"/>
    <w:rsid w:val="00E11A4C"/>
    <w:rsid w:val="00E11CE8"/>
    <w:rsid w:val="00E14BF8"/>
    <w:rsid w:val="00E20623"/>
    <w:rsid w:val="00E21BA4"/>
    <w:rsid w:val="00E2334D"/>
    <w:rsid w:val="00E55EEC"/>
    <w:rsid w:val="00E57238"/>
    <w:rsid w:val="00E61C06"/>
    <w:rsid w:val="00E64891"/>
    <w:rsid w:val="00E80227"/>
    <w:rsid w:val="00E86190"/>
    <w:rsid w:val="00E9243A"/>
    <w:rsid w:val="00EA1470"/>
    <w:rsid w:val="00EA6C94"/>
    <w:rsid w:val="00EB28FE"/>
    <w:rsid w:val="00EB5CD8"/>
    <w:rsid w:val="00EC28A7"/>
    <w:rsid w:val="00EF326A"/>
    <w:rsid w:val="00EF464F"/>
    <w:rsid w:val="00F17292"/>
    <w:rsid w:val="00F33013"/>
    <w:rsid w:val="00F433EF"/>
    <w:rsid w:val="00F4735C"/>
    <w:rsid w:val="00F50E50"/>
    <w:rsid w:val="00F74726"/>
    <w:rsid w:val="00F96A0F"/>
    <w:rsid w:val="00F97E84"/>
    <w:rsid w:val="00FA2939"/>
    <w:rsid w:val="00FB411D"/>
    <w:rsid w:val="00FD0BF2"/>
    <w:rsid w:val="00FD327F"/>
    <w:rsid w:val="00FF2313"/>
    <w:rsid w:val="00FF6B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C27BD2"/>
  <w15:docId w15:val="{3815C841-F570-4ED9-B89D-B7434336C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ind w:left="100"/>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pPr>
      <w:spacing w:line="249" w:lineRule="exact"/>
    </w:pPr>
  </w:style>
  <w:style w:type="paragraph" w:styleId="Header">
    <w:name w:val="header"/>
    <w:basedOn w:val="Normal"/>
    <w:link w:val="HeaderChar"/>
    <w:uiPriority w:val="99"/>
    <w:unhideWhenUsed/>
    <w:rsid w:val="0031139F"/>
    <w:pPr>
      <w:tabs>
        <w:tab w:val="center" w:pos="4513"/>
        <w:tab w:val="right" w:pos="9026"/>
      </w:tabs>
    </w:pPr>
  </w:style>
  <w:style w:type="character" w:customStyle="1" w:styleId="HeaderChar">
    <w:name w:val="Header Char"/>
    <w:basedOn w:val="DefaultParagraphFont"/>
    <w:link w:val="Header"/>
    <w:uiPriority w:val="99"/>
    <w:rsid w:val="0031139F"/>
    <w:rPr>
      <w:rFonts w:ascii="Calibri" w:eastAsia="Calibri" w:hAnsi="Calibri" w:cs="Calibri"/>
    </w:rPr>
  </w:style>
  <w:style w:type="paragraph" w:styleId="Footer">
    <w:name w:val="footer"/>
    <w:basedOn w:val="Normal"/>
    <w:link w:val="FooterChar"/>
    <w:uiPriority w:val="99"/>
    <w:unhideWhenUsed/>
    <w:rsid w:val="0031139F"/>
    <w:pPr>
      <w:tabs>
        <w:tab w:val="center" w:pos="4513"/>
        <w:tab w:val="right" w:pos="9026"/>
      </w:tabs>
    </w:pPr>
  </w:style>
  <w:style w:type="character" w:customStyle="1" w:styleId="FooterChar">
    <w:name w:val="Footer Char"/>
    <w:basedOn w:val="DefaultParagraphFont"/>
    <w:link w:val="Footer"/>
    <w:uiPriority w:val="99"/>
    <w:rsid w:val="0031139F"/>
    <w:rPr>
      <w:rFonts w:ascii="Calibri" w:eastAsia="Calibri" w:hAnsi="Calibri" w:cs="Calibri"/>
    </w:rPr>
  </w:style>
  <w:style w:type="table" w:styleId="TableGrid">
    <w:name w:val="Table Grid"/>
    <w:basedOn w:val="TableNormal"/>
    <w:uiPriority w:val="39"/>
    <w:rsid w:val="00BF6F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4192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1922"/>
    <w:rPr>
      <w:rFonts w:ascii="Segoe UI" w:eastAsia="Calibri" w:hAnsi="Segoe UI" w:cs="Segoe UI"/>
      <w:sz w:val="18"/>
      <w:szCs w:val="18"/>
    </w:rPr>
  </w:style>
  <w:style w:type="character" w:styleId="Hyperlink">
    <w:name w:val="Hyperlink"/>
    <w:basedOn w:val="DefaultParagraphFont"/>
    <w:uiPriority w:val="99"/>
    <w:unhideWhenUsed/>
    <w:rsid w:val="0070625C"/>
    <w:rPr>
      <w:color w:val="0000FF" w:themeColor="hyperlink"/>
      <w:u w:val="single"/>
    </w:rPr>
  </w:style>
  <w:style w:type="character" w:styleId="UnresolvedMention">
    <w:name w:val="Unresolved Mention"/>
    <w:basedOn w:val="DefaultParagraphFont"/>
    <w:uiPriority w:val="99"/>
    <w:semiHidden/>
    <w:unhideWhenUsed/>
    <w:rsid w:val="007062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s://reports.ofsted.gov.uk/provider/16/315225" TargetMode="External"/><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0.jpeg"/><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image" Target="media/image13.jpeg"/><Relationship Id="rId28" Type="http://schemas.openxmlformats.org/officeDocument/2006/relationships/image" Target="media/image17.jpeg"/><Relationship Id="rId10" Type="http://schemas.openxmlformats.org/officeDocument/2006/relationships/hyperlink" Target="http://www.jackandjillwarrington.com/" TargetMode="External"/><Relationship Id="rId19" Type="http://schemas.openxmlformats.org/officeDocument/2006/relationships/image" Target="media/image9.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jackandjillwarrington@outlook.com" TargetMode="External"/><Relationship Id="rId14" Type="http://schemas.openxmlformats.org/officeDocument/2006/relationships/footer" Target="footer1.xml"/><Relationship Id="rId22" Type="http://schemas.openxmlformats.org/officeDocument/2006/relationships/image" Target="media/image12.jpeg"/><Relationship Id="rId27" Type="http://schemas.openxmlformats.org/officeDocument/2006/relationships/hyperlink" Target="http://www.childcarechoices.gov.uk" TargetMode="External"/><Relationship Id="rId30" Type="http://schemas.openxmlformats.org/officeDocument/2006/relationships/image" Target="media/image19.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2260</Words>
  <Characters>12882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Warrington Borough Council</Company>
  <LinksUpToDate>false</LinksUpToDate>
  <CharactersWithSpaces>15112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Jack and Jill Preschool</cp:lastModifiedBy>
  <cp:revision>13</cp:revision>
  <cp:lastPrinted>2025-07-14T13:53:00Z</cp:lastPrinted>
  <dcterms:created xsi:type="dcterms:W3CDTF">2025-04-28T10:34:00Z</dcterms:created>
  <dcterms:modified xsi:type="dcterms:W3CDTF">2025-10-09T12:40:00Z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2017-08-10T00:00:00Z</vt:filetime>
  </property>
  <property fmtid="{D5CDD505-2E9C-101B-9397-08002B2CF9AE}" pid="3" name="Creator">
    <vt:lpwstr>Microsoft® Office Word 2007</vt:lpwstr>
  </property>
  <property fmtid="{D5CDD505-2E9C-101B-9397-08002B2CF9AE}" pid="4" name="LastSaved">
    <vt:filetime>2018-04-01T00:00:00Z</vt:filetime>
  </property>
</Properties>
</file>