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CD246" w14:textId="1EBDAB54" w:rsidR="00546BC0" w:rsidRPr="00A47D8E" w:rsidRDefault="00301A4A" w:rsidP="2342C0F1">
      <w:pPr>
        <w:tabs>
          <w:tab w:val="left" w:pos="357"/>
          <w:tab w:val="left" w:pos="720"/>
        </w:tabs>
        <w:spacing w:before="120" w:after="120" w:line="360" w:lineRule="auto"/>
        <w:ind w:left="357" w:hanging="357"/>
        <w:rPr>
          <w:rFonts w:ascii="Arial" w:hAnsi="Arial" w:cs="Arial"/>
        </w:rPr>
      </w:pPr>
      <w:r w:rsidRPr="6A788D28">
        <w:rPr>
          <w:rFonts w:ascii="Arial" w:hAnsi="Arial" w:cs="Arial"/>
          <w:b/>
          <w:bCs/>
          <w:sz w:val="28"/>
          <w:szCs w:val="28"/>
        </w:rPr>
        <w:t>0</w:t>
      </w:r>
      <w:r w:rsidR="009E703C">
        <w:rPr>
          <w:rFonts w:ascii="Arial" w:hAnsi="Arial" w:cs="Arial"/>
          <w:b/>
          <w:bCs/>
          <w:sz w:val="28"/>
          <w:szCs w:val="28"/>
        </w:rPr>
        <w:t>6</w:t>
      </w:r>
      <w:r>
        <w:tab/>
      </w:r>
      <w:r>
        <w:tab/>
      </w:r>
      <w:r w:rsidR="009E703C">
        <w:rPr>
          <w:rFonts w:ascii="Arial" w:hAnsi="Arial" w:cs="Arial"/>
          <w:b/>
          <w:bCs/>
          <w:sz w:val="28"/>
          <w:szCs w:val="28"/>
        </w:rPr>
        <w:t>Safeguarding children</w:t>
      </w:r>
    </w:p>
    <w:p w14:paraId="687A9F9D" w14:textId="40AC5621" w:rsidR="00546BC0" w:rsidRPr="00A47D8E" w:rsidRDefault="009E703C" w:rsidP="6A788D28">
      <w:pPr>
        <w:tabs>
          <w:tab w:val="left" w:pos="357"/>
          <w:tab w:val="left" w:pos="720"/>
        </w:tabs>
        <w:spacing w:before="120" w:after="120" w:line="360" w:lineRule="auto"/>
        <w:ind w:left="357" w:hanging="357"/>
        <w:rPr>
          <w:rFonts w:ascii="Arial" w:hAnsi="Arial" w:cs="Arial"/>
        </w:rPr>
      </w:pPr>
      <w:r>
        <w:rPr>
          <w:rFonts w:ascii="Arial" w:hAnsi="Arial" w:cs="Arial"/>
          <w:b/>
          <w:bCs/>
          <w:sz w:val="28"/>
          <w:szCs w:val="28"/>
        </w:rPr>
        <w:t>06.11 Domestic Violence Policy</w:t>
      </w:r>
    </w:p>
    <w:p w14:paraId="26AE0CA6" w14:textId="328033AA" w:rsidR="0022124D" w:rsidRPr="00B424EB" w:rsidRDefault="00530CFD" w:rsidP="00530CFD">
      <w:pPr>
        <w:autoSpaceDE w:val="0"/>
        <w:autoSpaceDN w:val="0"/>
        <w:adjustRightInd w:val="0"/>
        <w:spacing w:before="120" w:after="120" w:line="360" w:lineRule="auto"/>
        <w:rPr>
          <w:rFonts w:ascii="Arial" w:hAnsi="Arial" w:cs="Arial"/>
          <w:sz w:val="22"/>
          <w:szCs w:val="22"/>
        </w:rPr>
      </w:pPr>
      <w:r w:rsidRPr="00530CFD">
        <w:rPr>
          <w:rFonts w:ascii="Arial" w:hAnsi="Arial" w:cs="Arial"/>
          <w:sz w:val="22"/>
          <w:szCs w:val="22"/>
        </w:rPr>
        <w:t xml:space="preserve">This policy should be read alongside the School’s Safeguarding and Child Protection policy; Data Protection policy; and staff privacy notice. </w:t>
      </w:r>
      <w:r w:rsidR="00E4209E">
        <w:rPr>
          <w:rFonts w:ascii="Arial" w:hAnsi="Arial" w:cs="Arial"/>
          <w:sz w:val="22"/>
          <w:szCs w:val="22"/>
        </w:rPr>
        <w:br/>
      </w:r>
      <w:r w:rsidR="00E4209E">
        <w:rPr>
          <w:rFonts w:ascii="Arial" w:hAnsi="Arial" w:cs="Arial"/>
          <w:sz w:val="22"/>
          <w:szCs w:val="22"/>
        </w:rPr>
        <w:br/>
      </w:r>
      <w:r w:rsidRPr="00530CFD">
        <w:rPr>
          <w:rFonts w:ascii="Arial" w:hAnsi="Arial" w:cs="Arial"/>
          <w:sz w:val="22"/>
          <w:szCs w:val="22"/>
        </w:rPr>
        <w:t xml:space="preserve">The cross-government definition of domestic violence and abuse is: </w:t>
      </w:r>
      <w:r w:rsidR="00E4209E">
        <w:rPr>
          <w:rFonts w:ascii="Arial" w:hAnsi="Arial" w:cs="Arial"/>
          <w:sz w:val="22"/>
          <w:szCs w:val="22"/>
        </w:rPr>
        <w:br/>
      </w:r>
      <w:r w:rsidRPr="00530CFD">
        <w:rPr>
          <w:rFonts w:ascii="Arial" w:hAnsi="Arial" w:cs="Arial"/>
          <w:sz w:val="22"/>
          <w:szCs w:val="22"/>
        </w:rPr>
        <w:t xml:space="preserve">‘any incident or pattern of incidents of controlling, coercive, threatening behaviour, violence or abuse between those aged 16 or over who are, or have been, intimate partners or family members regardless of gender or sexuality. The abuse can encompass, but is not limited to: psychological; physical; sexual; financial; and emotional’. </w:t>
      </w:r>
      <w:r w:rsidR="00DD0BF1">
        <w:rPr>
          <w:rFonts w:ascii="Arial" w:hAnsi="Arial" w:cs="Arial"/>
          <w:sz w:val="22"/>
          <w:szCs w:val="22"/>
        </w:rPr>
        <w:br/>
      </w:r>
      <w:r w:rsidR="00DD0BF1">
        <w:rPr>
          <w:rFonts w:ascii="Arial" w:hAnsi="Arial" w:cs="Arial"/>
          <w:sz w:val="22"/>
          <w:szCs w:val="22"/>
        </w:rPr>
        <w:br/>
      </w:r>
      <w:r w:rsidRPr="00530CFD">
        <w:rPr>
          <w:rFonts w:ascii="Arial" w:hAnsi="Arial" w:cs="Arial"/>
          <w:sz w:val="22"/>
          <w:szCs w:val="22"/>
        </w:rPr>
        <w:t xml:space="preserve">Domestic abuse can happen to anyone regardless of gender, age, social background, religion, sexuality or ethnicity, and domestic abuse can happen at any stage in a relationship. </w:t>
      </w:r>
      <w:r w:rsidR="00DD0BF1">
        <w:rPr>
          <w:rFonts w:ascii="Arial" w:hAnsi="Arial" w:cs="Arial"/>
          <w:sz w:val="22"/>
          <w:szCs w:val="22"/>
        </w:rPr>
        <w:br/>
      </w:r>
      <w:r w:rsidR="00DD0BF1">
        <w:rPr>
          <w:rFonts w:ascii="Arial" w:hAnsi="Arial" w:cs="Arial"/>
          <w:sz w:val="22"/>
          <w:szCs w:val="22"/>
        </w:rPr>
        <w:br/>
      </w:r>
      <w:r w:rsidRPr="00530CFD">
        <w:rPr>
          <w:rFonts w:ascii="Arial" w:hAnsi="Arial" w:cs="Arial"/>
          <w:sz w:val="22"/>
          <w:szCs w:val="22"/>
        </w:rPr>
        <w:t xml:space="preserve">We aim to develop staff knowledge of recognising the signs and symptoms of domestic abuse. These signs may include: </w:t>
      </w:r>
      <w:r w:rsidR="00DD0BF1">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Changes in behaviour: for example, becoming very quiet, anxious, frightened, tearful, aggressive, distracted, depressed etc. </w:t>
      </w:r>
      <w:r w:rsidR="00DD0BF1">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Visible bruising or single, or repeated, injury with unlikely explanations. </w:t>
      </w:r>
      <w:r w:rsidR="00DD0BF1">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Change in the manner of dress: for example, clothes that do not suit the climate which may be used to hide injuries. </w:t>
      </w:r>
      <w:r w:rsidR="00DD0BF1">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Partner or ex-partner stalking employee or parent in or around the workplace; this may include excessive phone calls or messages. </w:t>
      </w:r>
      <w:r w:rsidR="00DD0BF1">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Partner or ex-partner exerting an unusual amount of control or demands over work schedule. </w:t>
      </w:r>
      <w:r w:rsidR="00DD0BF1">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Frequent lateness or absence from work. </w:t>
      </w:r>
      <w:r w:rsidR="00DD0BF1">
        <w:rPr>
          <w:rFonts w:ascii="Arial" w:hAnsi="Arial" w:cs="Arial"/>
          <w:sz w:val="22"/>
          <w:szCs w:val="22"/>
        </w:rPr>
        <w:br/>
      </w:r>
      <w:r w:rsidR="0086300E">
        <w:rPr>
          <w:rFonts w:ascii="Arial" w:hAnsi="Arial" w:cs="Arial"/>
          <w:sz w:val="22"/>
          <w:szCs w:val="22"/>
        </w:rPr>
        <w:br/>
      </w:r>
      <w:r w:rsidRPr="00530CFD">
        <w:rPr>
          <w:rFonts w:ascii="Arial" w:hAnsi="Arial" w:cs="Arial"/>
          <w:sz w:val="22"/>
          <w:szCs w:val="22"/>
        </w:rPr>
        <w:t xml:space="preserve">All children can witness and be adversely affected by domestic abuse in the context of their home life where domestic abuse occurs between family members. Exposure to domestic abuse and/or violence can have a serious, long lasting emotional and psychological impact on children. </w:t>
      </w:r>
      <w:r w:rsidR="0086300E">
        <w:rPr>
          <w:rFonts w:ascii="Arial" w:hAnsi="Arial" w:cs="Arial"/>
          <w:sz w:val="22"/>
          <w:szCs w:val="22"/>
        </w:rPr>
        <w:br/>
      </w:r>
      <w:r w:rsidR="0086300E">
        <w:rPr>
          <w:rFonts w:ascii="Arial" w:hAnsi="Arial" w:cs="Arial"/>
          <w:sz w:val="22"/>
          <w:szCs w:val="22"/>
        </w:rPr>
        <w:br/>
      </w:r>
      <w:r w:rsidRPr="00530CFD">
        <w:rPr>
          <w:rFonts w:ascii="Arial" w:hAnsi="Arial" w:cs="Arial"/>
          <w:sz w:val="22"/>
          <w:szCs w:val="22"/>
        </w:rPr>
        <w:t xml:space="preserve">Signs that children may have witnessed domestic abuse include: </w:t>
      </w:r>
      <w:r w:rsidR="0086300E">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Anxiety </w:t>
      </w:r>
      <w:r w:rsidR="0086300E">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Regressive behaviours </w:t>
      </w:r>
      <w:r w:rsidR="0086300E">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Constant or regular sickness, such as colds or headaches </w:t>
      </w:r>
      <w:r w:rsidR="0086300E">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Difficulties with concentration </w:t>
      </w:r>
      <w:r w:rsidR="0086300E">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Emotional and behavioural difficulties </w:t>
      </w:r>
      <w:r w:rsidR="0086300E">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Withdrawal </w:t>
      </w:r>
      <w:r w:rsidR="0086300E">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Low self-esteem. </w:t>
      </w:r>
      <w:r w:rsidR="00AE21A5">
        <w:rPr>
          <w:rFonts w:ascii="Arial" w:hAnsi="Arial" w:cs="Arial"/>
          <w:sz w:val="22"/>
          <w:szCs w:val="22"/>
        </w:rPr>
        <w:br/>
      </w:r>
      <w:r w:rsidRPr="00530CFD">
        <w:rPr>
          <w:rFonts w:ascii="Arial" w:hAnsi="Arial" w:cs="Arial"/>
          <w:sz w:val="22"/>
          <w:szCs w:val="22"/>
        </w:rPr>
        <w:lastRenderedPageBreak/>
        <w:t xml:space="preserve">We will raise awareness of domestic abuse: </w:t>
      </w:r>
      <w:r w:rsidR="00AE21A5">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Ensuring all staff can identify the signs and symptoms of domestic abuse and know how to report concerns. </w:t>
      </w:r>
      <w:r w:rsidR="00AE21A5">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Sharing information with external organisations that can offer support with incidents of domestic abuse. The information will be displayed in visible spaces within the setting. </w:t>
      </w:r>
      <w:r w:rsidR="00AE21A5">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Sharing our domestic abuse policy and Safeguarding and Child Protection policies with all </w:t>
      </w:r>
      <w:r w:rsidR="00AE21A5">
        <w:rPr>
          <w:rFonts w:ascii="Arial" w:hAnsi="Arial" w:cs="Arial"/>
          <w:sz w:val="22"/>
          <w:szCs w:val="22"/>
        </w:rPr>
        <w:t>parents</w:t>
      </w:r>
      <w:r w:rsidRPr="00530CFD">
        <w:rPr>
          <w:rFonts w:ascii="Arial" w:hAnsi="Arial" w:cs="Arial"/>
          <w:sz w:val="22"/>
          <w:szCs w:val="22"/>
        </w:rPr>
        <w:t xml:space="preserve">. </w:t>
      </w:r>
      <w:r w:rsidR="00F74A97">
        <w:rPr>
          <w:rFonts w:ascii="Arial" w:hAnsi="Arial" w:cs="Arial"/>
          <w:sz w:val="22"/>
          <w:szCs w:val="22"/>
        </w:rPr>
        <w:br/>
      </w:r>
      <w:r w:rsidR="00F74A97">
        <w:rPr>
          <w:rFonts w:ascii="Arial" w:hAnsi="Arial" w:cs="Arial"/>
          <w:sz w:val="22"/>
          <w:szCs w:val="22"/>
        </w:rPr>
        <w:br/>
      </w:r>
      <w:r w:rsidRPr="00530CFD">
        <w:rPr>
          <w:rFonts w:ascii="Arial" w:hAnsi="Arial" w:cs="Arial"/>
          <w:sz w:val="22"/>
          <w:szCs w:val="22"/>
        </w:rPr>
        <w:t xml:space="preserve">If we are concerned that domestic abuse is happening within a home and a child is at risk, we will follow our safeguarding policy’s reporting procedures. </w:t>
      </w:r>
      <w:r w:rsidR="00F74A97">
        <w:rPr>
          <w:rFonts w:ascii="Arial" w:hAnsi="Arial" w:cs="Arial"/>
          <w:sz w:val="22"/>
          <w:szCs w:val="22"/>
        </w:rPr>
        <w:br/>
      </w:r>
      <w:r w:rsidR="00F74A97">
        <w:rPr>
          <w:rFonts w:ascii="Arial" w:hAnsi="Arial" w:cs="Arial"/>
          <w:sz w:val="22"/>
          <w:szCs w:val="22"/>
        </w:rPr>
        <w:br/>
      </w:r>
      <w:r w:rsidRPr="00530CFD">
        <w:rPr>
          <w:rFonts w:ascii="Arial" w:hAnsi="Arial" w:cs="Arial"/>
          <w:sz w:val="22"/>
          <w:szCs w:val="22"/>
        </w:rPr>
        <w:t xml:space="preserve">Where incidents of domestic abuse are shared by an employee or parent, we will respect confidentiality at all times and not share information without their permission. However, we will share this information, without permission, in cases of child protection, or where we believe there is an immediate risk of serious harm to the person involved. </w:t>
      </w:r>
      <w:r w:rsidR="00F74A97">
        <w:rPr>
          <w:rFonts w:ascii="Arial" w:hAnsi="Arial" w:cs="Arial"/>
          <w:sz w:val="22"/>
          <w:szCs w:val="22"/>
        </w:rPr>
        <w:br/>
      </w:r>
      <w:r w:rsidR="00F74A97">
        <w:rPr>
          <w:rFonts w:ascii="Arial" w:hAnsi="Arial" w:cs="Arial"/>
          <w:sz w:val="22"/>
          <w:szCs w:val="22"/>
        </w:rPr>
        <w:br/>
      </w:r>
      <w:r w:rsidRPr="00530CFD">
        <w:rPr>
          <w:rFonts w:ascii="Arial" w:hAnsi="Arial" w:cs="Arial"/>
          <w:sz w:val="22"/>
          <w:szCs w:val="22"/>
        </w:rPr>
        <w:t>Honour based abuse</w:t>
      </w:r>
      <w:r w:rsidR="00F74A97">
        <w:rPr>
          <w:rFonts w:ascii="Arial" w:hAnsi="Arial" w:cs="Arial"/>
          <w:sz w:val="22"/>
          <w:szCs w:val="22"/>
        </w:rPr>
        <w:t xml:space="preserve">: </w:t>
      </w:r>
      <w:r w:rsidR="00F74A97">
        <w:rPr>
          <w:rFonts w:ascii="Arial" w:hAnsi="Arial" w:cs="Arial"/>
          <w:sz w:val="22"/>
          <w:szCs w:val="22"/>
        </w:rPr>
        <w:br/>
      </w:r>
      <w:r w:rsidRPr="00530CFD">
        <w:rPr>
          <w:rFonts w:ascii="Arial" w:hAnsi="Arial" w:cs="Arial"/>
          <w:sz w:val="22"/>
          <w:szCs w:val="22"/>
        </w:rPr>
        <w:t xml:space="preserve">Honour based abuse (HBA) can be described as ‘a collection of practices, which are used to control behaviour within families or other social groups to protect perceived cultural and religious beliefs and/or honour’; such as being held against their will, sexual or psychological abuse, threats of violence, assault or forced marriage. </w:t>
      </w:r>
      <w:r w:rsidR="00F74A97">
        <w:rPr>
          <w:rFonts w:ascii="Arial" w:hAnsi="Arial" w:cs="Arial"/>
          <w:sz w:val="22"/>
          <w:szCs w:val="22"/>
        </w:rPr>
        <w:br/>
      </w:r>
      <w:r w:rsidR="00F74A97">
        <w:rPr>
          <w:rFonts w:ascii="Arial" w:hAnsi="Arial" w:cs="Arial"/>
          <w:sz w:val="22"/>
          <w:szCs w:val="22"/>
        </w:rPr>
        <w:br/>
      </w:r>
      <w:r w:rsidRPr="00530CFD">
        <w:rPr>
          <w:rFonts w:ascii="Arial" w:hAnsi="Arial" w:cs="Arial"/>
          <w:sz w:val="22"/>
          <w:szCs w:val="22"/>
        </w:rPr>
        <w:t xml:space="preserve">Such abuse can occur when perpetrators perceive that a relative has shamed the family and/or community by breaking their honour code. It is a violation of human rights and may be a form of domestic and/or sexual abuse. There is no honour or justification for abusing the human rights of others. </w:t>
      </w:r>
      <w:r w:rsidR="00F74A97">
        <w:rPr>
          <w:rFonts w:ascii="Arial" w:hAnsi="Arial" w:cs="Arial"/>
          <w:sz w:val="22"/>
          <w:szCs w:val="22"/>
        </w:rPr>
        <w:br/>
      </w:r>
      <w:r w:rsidR="00F74A97">
        <w:rPr>
          <w:rFonts w:ascii="Arial" w:hAnsi="Arial" w:cs="Arial"/>
          <w:sz w:val="22"/>
          <w:szCs w:val="22"/>
        </w:rPr>
        <w:br/>
      </w:r>
      <w:r w:rsidRPr="00530CFD">
        <w:rPr>
          <w:rFonts w:ascii="Arial" w:hAnsi="Arial" w:cs="Arial"/>
          <w:sz w:val="22"/>
          <w:szCs w:val="22"/>
        </w:rPr>
        <w:t xml:space="preserve">We aim to develop staff knowledge of recognising the signs and symptoms of HBA. These signs may include: </w:t>
      </w:r>
      <w:r w:rsidR="00F74A97">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Changes in how they dress or act, they may stop wearing ‘western’ clothing or make-up. </w:t>
      </w:r>
      <w:r w:rsidR="00F74A97">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Visible injuries, or repeated injury, with unlikely explanations. </w:t>
      </w:r>
      <w:r w:rsidR="00F74A97">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Signs of depression, anxiety or self-harm. </w:t>
      </w:r>
      <w:r w:rsidR="00F74A97">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Frequent absences. </w:t>
      </w:r>
      <w:r w:rsidR="00F74A97">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Restrictions on friends or attending events. </w:t>
      </w:r>
      <w:r w:rsidR="00B11A4F">
        <w:rPr>
          <w:rFonts w:ascii="Arial" w:hAnsi="Arial" w:cs="Arial"/>
          <w:sz w:val="22"/>
          <w:szCs w:val="22"/>
        </w:rPr>
        <w:br/>
      </w:r>
      <w:r w:rsidR="00B11A4F">
        <w:rPr>
          <w:rFonts w:ascii="Arial" w:hAnsi="Arial" w:cs="Arial"/>
          <w:sz w:val="22"/>
          <w:szCs w:val="22"/>
        </w:rPr>
        <w:br/>
      </w:r>
      <w:r w:rsidRPr="00530CFD">
        <w:rPr>
          <w:rFonts w:ascii="Arial" w:hAnsi="Arial" w:cs="Arial"/>
          <w:sz w:val="22"/>
          <w:szCs w:val="22"/>
        </w:rPr>
        <w:t>We will raise awareness of HBA within our</w:t>
      </w:r>
      <w:r w:rsidR="00F74A97">
        <w:rPr>
          <w:rFonts w:ascii="Arial" w:hAnsi="Arial" w:cs="Arial"/>
          <w:sz w:val="22"/>
          <w:szCs w:val="22"/>
        </w:rPr>
        <w:t xml:space="preserve"> Pre-School</w:t>
      </w:r>
      <w:r w:rsidRPr="00530CFD">
        <w:rPr>
          <w:rFonts w:ascii="Arial" w:hAnsi="Arial" w:cs="Arial"/>
          <w:sz w:val="22"/>
          <w:szCs w:val="22"/>
        </w:rPr>
        <w:t xml:space="preserve"> by: </w:t>
      </w:r>
      <w:r w:rsidR="00B11A4F">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Sharing information with external organisations that can offer support with incidents of HBA. The information will be displayed in visible spaces within the setting </w:t>
      </w:r>
      <w:r w:rsidR="00B11A4F">
        <w:rPr>
          <w:rFonts w:ascii="Arial" w:hAnsi="Arial" w:cs="Arial"/>
          <w:sz w:val="22"/>
          <w:szCs w:val="22"/>
        </w:rPr>
        <w:br/>
      </w:r>
      <w:r w:rsidRPr="00530CFD">
        <w:rPr>
          <w:rFonts w:ascii="Arial" w:hAnsi="Arial" w:cs="Arial"/>
          <w:sz w:val="22"/>
          <w:szCs w:val="22"/>
        </w:rPr>
        <w:sym w:font="Symbol" w:char="F0B7"/>
      </w:r>
      <w:r w:rsidRPr="00530CFD">
        <w:rPr>
          <w:rFonts w:ascii="Arial" w:hAnsi="Arial" w:cs="Arial"/>
          <w:sz w:val="22"/>
          <w:szCs w:val="22"/>
        </w:rPr>
        <w:t xml:space="preserve"> Sharing our HBA, child protection and safeguarding policies with all </w:t>
      </w:r>
      <w:r w:rsidR="00B11A4F">
        <w:rPr>
          <w:rFonts w:ascii="Arial" w:hAnsi="Arial" w:cs="Arial"/>
          <w:sz w:val="22"/>
          <w:szCs w:val="22"/>
        </w:rPr>
        <w:t>parent</w:t>
      </w:r>
      <w:r w:rsidRPr="00530CFD">
        <w:rPr>
          <w:rFonts w:ascii="Arial" w:hAnsi="Arial" w:cs="Arial"/>
          <w:sz w:val="22"/>
          <w:szCs w:val="22"/>
        </w:rPr>
        <w:t xml:space="preserve">s. Where incidents of HBA are shared by an employee or parent/carer, we will respect confidentiality at all times and not share information without their permission. However, we will share this information without permission in cases of child protection, or where we believe there is an immediate risk of serious harm to the person involved. </w:t>
      </w:r>
      <w:r w:rsidR="00B11A4F">
        <w:rPr>
          <w:rFonts w:ascii="Arial" w:hAnsi="Arial" w:cs="Arial"/>
          <w:sz w:val="22"/>
          <w:szCs w:val="22"/>
        </w:rPr>
        <w:br/>
      </w:r>
      <w:r w:rsidRPr="00530CFD">
        <w:rPr>
          <w:rFonts w:ascii="Arial" w:hAnsi="Arial" w:cs="Arial"/>
          <w:sz w:val="22"/>
          <w:szCs w:val="22"/>
        </w:rPr>
        <w:lastRenderedPageBreak/>
        <w:t>Forced Marriage</w:t>
      </w:r>
      <w:r w:rsidR="00B11A4F">
        <w:rPr>
          <w:rFonts w:ascii="Arial" w:hAnsi="Arial" w:cs="Arial"/>
          <w:sz w:val="22"/>
          <w:szCs w:val="22"/>
        </w:rPr>
        <w:t xml:space="preserve">: </w:t>
      </w:r>
      <w:r w:rsidRPr="00530CFD">
        <w:rPr>
          <w:rFonts w:ascii="Arial" w:hAnsi="Arial" w:cs="Arial"/>
          <w:sz w:val="22"/>
          <w:szCs w:val="22"/>
        </w:rPr>
        <w:t xml:space="preserve"> </w:t>
      </w:r>
      <w:r w:rsidR="00B11A4F">
        <w:rPr>
          <w:rFonts w:ascii="Arial" w:hAnsi="Arial" w:cs="Arial"/>
          <w:sz w:val="22"/>
          <w:szCs w:val="22"/>
        </w:rPr>
        <w:br/>
      </w:r>
      <w:r w:rsidRPr="00530CFD">
        <w:rPr>
          <w:rFonts w:ascii="Arial" w:hAnsi="Arial" w:cs="Arial"/>
          <w:sz w:val="22"/>
          <w:szCs w:val="22"/>
        </w:rPr>
        <w:t xml:space="preserve">A forced marriage is defined as ‘a marriage in which one, or both spouses, do not consent to the marriage but are coerced into it. Duress can include physical, psychological, financial, sexual and emotional pressure. In the cases of some vulnerable adults who lack the capacity to consent, coercion is not required for a marriage to be forced’. </w:t>
      </w:r>
      <w:r w:rsidR="00DC6599">
        <w:rPr>
          <w:rFonts w:ascii="Arial" w:hAnsi="Arial" w:cs="Arial"/>
          <w:sz w:val="22"/>
          <w:szCs w:val="22"/>
        </w:rPr>
        <w:br/>
      </w:r>
      <w:r w:rsidR="00DC6599">
        <w:rPr>
          <w:rFonts w:ascii="Arial" w:hAnsi="Arial" w:cs="Arial"/>
          <w:sz w:val="22"/>
          <w:szCs w:val="22"/>
        </w:rPr>
        <w:br/>
      </w:r>
      <w:r w:rsidRPr="00530CFD">
        <w:rPr>
          <w:rFonts w:ascii="Arial" w:hAnsi="Arial" w:cs="Arial"/>
          <w:sz w:val="22"/>
          <w:szCs w:val="22"/>
        </w:rPr>
        <w:t xml:space="preserve">If we suspect or receive information about a forced marriage being planned, then we will follow our safeguarding reporting procedures. If the person concerned is under the age of 18 years then we will report the incident to the children’s social care team. </w:t>
      </w:r>
      <w:r w:rsidR="00DC6599">
        <w:rPr>
          <w:rFonts w:ascii="Arial" w:hAnsi="Arial" w:cs="Arial"/>
          <w:sz w:val="22"/>
          <w:szCs w:val="22"/>
        </w:rPr>
        <w:br/>
      </w:r>
      <w:r w:rsidR="00DC6599">
        <w:rPr>
          <w:rFonts w:ascii="Arial" w:hAnsi="Arial" w:cs="Arial"/>
          <w:sz w:val="22"/>
          <w:szCs w:val="22"/>
        </w:rPr>
        <w:br/>
      </w:r>
      <w:r w:rsidRPr="00530CFD">
        <w:rPr>
          <w:rFonts w:ascii="Arial" w:hAnsi="Arial" w:cs="Arial"/>
          <w:sz w:val="22"/>
          <w:szCs w:val="22"/>
        </w:rPr>
        <w:t>If we believe a person is in imminent danger of being forced into a marriage, we may contact the Police and the Governments Forced Marriage Unit (FMU) on 020 7008 0151.</w:t>
      </w:r>
    </w:p>
    <w:sectPr w:rsidR="0022124D" w:rsidRPr="00B424EB" w:rsidSect="00301A4A">
      <w:pgSz w:w="11906" w:h="16838"/>
      <w:pgMar w:top="720" w:right="720" w:bottom="720" w:left="720" w:header="708" w:footer="708" w:gutter="0"/>
      <w:pgNumType w:start="6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B9368C" w14:textId="77777777" w:rsidR="005564BA" w:rsidRDefault="005564BA" w:rsidP="009F0116">
      <w:r>
        <w:separator/>
      </w:r>
    </w:p>
  </w:endnote>
  <w:endnote w:type="continuationSeparator" w:id="0">
    <w:p w14:paraId="0E4D190C" w14:textId="77777777" w:rsidR="005564BA" w:rsidRDefault="005564BA" w:rsidP="009F01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8AA3A" w14:textId="77777777" w:rsidR="005564BA" w:rsidRDefault="005564BA" w:rsidP="009F0116">
      <w:r>
        <w:separator/>
      </w:r>
    </w:p>
  </w:footnote>
  <w:footnote w:type="continuationSeparator" w:id="0">
    <w:p w14:paraId="322133F0" w14:textId="77777777" w:rsidR="005564BA" w:rsidRDefault="005564BA" w:rsidP="009F01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D2B56"/>
    <w:multiLevelType w:val="hybridMultilevel"/>
    <w:tmpl w:val="9D068C7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0907BF"/>
    <w:multiLevelType w:val="multilevel"/>
    <w:tmpl w:val="C81EE442"/>
    <w:lvl w:ilvl="0">
      <w:start w:val="1"/>
      <w:numFmt w:val="bullet"/>
      <w:lvlText w:val=""/>
      <w:lvlJc w:val="left"/>
      <w:pPr>
        <w:tabs>
          <w:tab w:val="num" w:pos="717"/>
        </w:tabs>
        <w:ind w:left="717" w:hanging="360"/>
      </w:pPr>
      <w:rPr>
        <w:rFonts w:ascii="Symbol" w:hAnsi="Symbol" w:hint="default"/>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 w15:restartNumberingAfterBreak="0">
    <w:nsid w:val="09CB6A3F"/>
    <w:multiLevelType w:val="multilevel"/>
    <w:tmpl w:val="102495DA"/>
    <w:lvl w:ilvl="0">
      <w:start w:val="1"/>
      <w:numFmt w:val="bullet"/>
      <w:lvlText w:val="o"/>
      <w:lvlJc w:val="left"/>
      <w:pPr>
        <w:tabs>
          <w:tab w:val="num" w:pos="360"/>
        </w:tabs>
        <w:ind w:left="36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D35CFA"/>
    <w:multiLevelType w:val="multilevel"/>
    <w:tmpl w:val="338A9C56"/>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5460A8"/>
    <w:multiLevelType w:val="multilevel"/>
    <w:tmpl w:val="4B464296"/>
    <w:lvl w:ilvl="0">
      <w:start w:val="1"/>
      <w:numFmt w:val="bullet"/>
      <w:lvlText w:val=""/>
      <w:lvlJc w:val="left"/>
      <w:pPr>
        <w:tabs>
          <w:tab w:val="num" w:pos="717"/>
        </w:tabs>
        <w:ind w:left="717" w:hanging="360"/>
      </w:pPr>
      <w:rPr>
        <w:rFonts w:ascii="Symbol" w:hAnsi="Symbol" w:hint="default"/>
        <w:color w:val="auto"/>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5" w15:restartNumberingAfterBreak="0">
    <w:nsid w:val="114D7BB2"/>
    <w:multiLevelType w:val="hybridMultilevel"/>
    <w:tmpl w:val="73449BD0"/>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142D29A8"/>
    <w:multiLevelType w:val="multilevel"/>
    <w:tmpl w:val="9F40EAE4"/>
    <w:lvl w:ilvl="0">
      <w:start w:val="1"/>
      <w:numFmt w:val="bullet"/>
      <w:lvlText w:val=""/>
      <w:lvlJc w:val="left"/>
      <w:pPr>
        <w:tabs>
          <w:tab w:val="num" w:pos="1080"/>
        </w:tabs>
        <w:ind w:left="1080" w:hanging="360"/>
      </w:pPr>
      <w:rPr>
        <w:rFonts w:ascii="Symbol" w:hAnsi="Symbol" w:hint="default"/>
        <w:color w:val="auto"/>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161731B4"/>
    <w:multiLevelType w:val="hybridMultilevel"/>
    <w:tmpl w:val="E670155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6AB422D"/>
    <w:multiLevelType w:val="multilevel"/>
    <w:tmpl w:val="07CEBD94"/>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7F668CE"/>
    <w:multiLevelType w:val="hybridMultilevel"/>
    <w:tmpl w:val="7D50F8F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911599"/>
    <w:multiLevelType w:val="multilevel"/>
    <w:tmpl w:val="846A4C8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11" w15:restartNumberingAfterBreak="0">
    <w:nsid w:val="19F910F7"/>
    <w:multiLevelType w:val="hybridMultilevel"/>
    <w:tmpl w:val="27401232"/>
    <w:lvl w:ilvl="0" w:tplc="5A64231E">
      <w:start w:val="1"/>
      <w:numFmt w:val="bullet"/>
      <w:lvlText w:val=""/>
      <w:lvlJc w:val="left"/>
      <w:pPr>
        <w:tabs>
          <w:tab w:val="num" w:pos="360"/>
        </w:tabs>
        <w:ind w:left="360" w:hanging="360"/>
      </w:pPr>
      <w:rPr>
        <w:rFonts w:ascii="Symbol" w:hAnsi="Symbol" w:hint="default"/>
        <w:color w:val="auto"/>
      </w:rPr>
    </w:lvl>
    <w:lvl w:ilvl="1" w:tplc="BB4CE432" w:tentative="1">
      <w:start w:val="1"/>
      <w:numFmt w:val="bullet"/>
      <w:lvlText w:val="o"/>
      <w:lvlJc w:val="left"/>
      <w:pPr>
        <w:tabs>
          <w:tab w:val="num" w:pos="1440"/>
        </w:tabs>
        <w:ind w:left="1440" w:hanging="360"/>
      </w:pPr>
      <w:rPr>
        <w:rFonts w:ascii="Courier New" w:hAnsi="Courier New" w:cs="Courier New" w:hint="default"/>
      </w:rPr>
    </w:lvl>
    <w:lvl w:ilvl="2" w:tplc="DAE8BA32" w:tentative="1">
      <w:start w:val="1"/>
      <w:numFmt w:val="bullet"/>
      <w:lvlText w:val=""/>
      <w:lvlJc w:val="left"/>
      <w:pPr>
        <w:tabs>
          <w:tab w:val="num" w:pos="2160"/>
        </w:tabs>
        <w:ind w:left="2160" w:hanging="360"/>
      </w:pPr>
      <w:rPr>
        <w:rFonts w:ascii="Wingdings" w:hAnsi="Wingdings" w:hint="default"/>
      </w:rPr>
    </w:lvl>
    <w:lvl w:ilvl="3" w:tplc="90AA3374" w:tentative="1">
      <w:start w:val="1"/>
      <w:numFmt w:val="bullet"/>
      <w:lvlText w:val=""/>
      <w:lvlJc w:val="left"/>
      <w:pPr>
        <w:tabs>
          <w:tab w:val="num" w:pos="2880"/>
        </w:tabs>
        <w:ind w:left="2880" w:hanging="360"/>
      </w:pPr>
      <w:rPr>
        <w:rFonts w:ascii="Symbol" w:hAnsi="Symbol" w:hint="default"/>
      </w:rPr>
    </w:lvl>
    <w:lvl w:ilvl="4" w:tplc="362A58D4" w:tentative="1">
      <w:start w:val="1"/>
      <w:numFmt w:val="bullet"/>
      <w:lvlText w:val="o"/>
      <w:lvlJc w:val="left"/>
      <w:pPr>
        <w:tabs>
          <w:tab w:val="num" w:pos="3600"/>
        </w:tabs>
        <w:ind w:left="3600" w:hanging="360"/>
      </w:pPr>
      <w:rPr>
        <w:rFonts w:ascii="Courier New" w:hAnsi="Courier New" w:cs="Courier New" w:hint="default"/>
      </w:rPr>
    </w:lvl>
    <w:lvl w:ilvl="5" w:tplc="1976099A" w:tentative="1">
      <w:start w:val="1"/>
      <w:numFmt w:val="bullet"/>
      <w:lvlText w:val=""/>
      <w:lvlJc w:val="left"/>
      <w:pPr>
        <w:tabs>
          <w:tab w:val="num" w:pos="4320"/>
        </w:tabs>
        <w:ind w:left="4320" w:hanging="360"/>
      </w:pPr>
      <w:rPr>
        <w:rFonts w:ascii="Wingdings" w:hAnsi="Wingdings" w:hint="default"/>
      </w:rPr>
    </w:lvl>
    <w:lvl w:ilvl="6" w:tplc="94E242D4" w:tentative="1">
      <w:start w:val="1"/>
      <w:numFmt w:val="bullet"/>
      <w:lvlText w:val=""/>
      <w:lvlJc w:val="left"/>
      <w:pPr>
        <w:tabs>
          <w:tab w:val="num" w:pos="5040"/>
        </w:tabs>
        <w:ind w:left="5040" w:hanging="360"/>
      </w:pPr>
      <w:rPr>
        <w:rFonts w:ascii="Symbol" w:hAnsi="Symbol" w:hint="default"/>
      </w:rPr>
    </w:lvl>
    <w:lvl w:ilvl="7" w:tplc="26A856AC" w:tentative="1">
      <w:start w:val="1"/>
      <w:numFmt w:val="bullet"/>
      <w:lvlText w:val="o"/>
      <w:lvlJc w:val="left"/>
      <w:pPr>
        <w:tabs>
          <w:tab w:val="num" w:pos="5760"/>
        </w:tabs>
        <w:ind w:left="5760" w:hanging="360"/>
      </w:pPr>
      <w:rPr>
        <w:rFonts w:ascii="Courier New" w:hAnsi="Courier New" w:cs="Courier New" w:hint="default"/>
      </w:rPr>
    </w:lvl>
    <w:lvl w:ilvl="8" w:tplc="72BE6AFC"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A77732E"/>
    <w:multiLevelType w:val="hybridMultilevel"/>
    <w:tmpl w:val="0B1C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303B3A"/>
    <w:multiLevelType w:val="multilevel"/>
    <w:tmpl w:val="D3424B3A"/>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12373D2"/>
    <w:multiLevelType w:val="hybridMultilevel"/>
    <w:tmpl w:val="8E9218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1FC0B42"/>
    <w:multiLevelType w:val="multilevel"/>
    <w:tmpl w:val="5B2645EE"/>
    <w:lvl w:ilvl="0">
      <w:start w:val="1"/>
      <w:numFmt w:val="bullet"/>
      <w:lvlText w:val="o"/>
      <w:lvlJc w:val="left"/>
      <w:pPr>
        <w:tabs>
          <w:tab w:val="num" w:pos="360"/>
        </w:tabs>
        <w:ind w:left="360" w:hanging="360"/>
      </w:pPr>
      <w:rPr>
        <w:rFonts w:ascii="Courier New" w:hAnsi="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227F2ABE"/>
    <w:multiLevelType w:val="hybridMultilevel"/>
    <w:tmpl w:val="CE08C89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2D92515"/>
    <w:multiLevelType w:val="hybridMultilevel"/>
    <w:tmpl w:val="B55ABF72"/>
    <w:lvl w:ilvl="0" w:tplc="DAC8B4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3AB1863"/>
    <w:multiLevelType w:val="multilevel"/>
    <w:tmpl w:val="8EFCC5B0"/>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25EE5DE3"/>
    <w:multiLevelType w:val="hybridMultilevel"/>
    <w:tmpl w:val="379CE9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0" w15:restartNumberingAfterBreak="0">
    <w:nsid w:val="294F0544"/>
    <w:multiLevelType w:val="hybridMultilevel"/>
    <w:tmpl w:val="3EE2ED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AC030A3"/>
    <w:multiLevelType w:val="hybridMultilevel"/>
    <w:tmpl w:val="1032B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EEB1E29"/>
    <w:multiLevelType w:val="hybridMultilevel"/>
    <w:tmpl w:val="4A5CFA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FF33560"/>
    <w:multiLevelType w:val="hybridMultilevel"/>
    <w:tmpl w:val="BE206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0A02257"/>
    <w:multiLevelType w:val="hybridMultilevel"/>
    <w:tmpl w:val="2048E6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1874992"/>
    <w:multiLevelType w:val="hybridMultilevel"/>
    <w:tmpl w:val="27C4F132"/>
    <w:lvl w:ilvl="0" w:tplc="4790E842">
      <w:start w:val="1"/>
      <w:numFmt w:val="bullet"/>
      <w:lvlText w:val="o"/>
      <w:lvlJc w:val="left"/>
      <w:pPr>
        <w:tabs>
          <w:tab w:val="num" w:pos="360"/>
        </w:tabs>
        <w:ind w:left="360" w:hanging="360"/>
      </w:pPr>
      <w:rPr>
        <w:rFonts w:ascii="Courier New" w:hAnsi="Courier New" w:hint="default"/>
      </w:rPr>
    </w:lvl>
    <w:lvl w:ilvl="1" w:tplc="AD06364C" w:tentative="1">
      <w:start w:val="1"/>
      <w:numFmt w:val="bullet"/>
      <w:lvlText w:val="o"/>
      <w:lvlJc w:val="left"/>
      <w:pPr>
        <w:tabs>
          <w:tab w:val="num" w:pos="1440"/>
        </w:tabs>
        <w:ind w:left="1440" w:hanging="360"/>
      </w:pPr>
      <w:rPr>
        <w:rFonts w:ascii="Courier New" w:hAnsi="Courier New" w:cs="Courier New" w:hint="default"/>
      </w:rPr>
    </w:lvl>
    <w:lvl w:ilvl="2" w:tplc="920A00C6" w:tentative="1">
      <w:start w:val="1"/>
      <w:numFmt w:val="bullet"/>
      <w:lvlText w:val=""/>
      <w:lvlJc w:val="left"/>
      <w:pPr>
        <w:tabs>
          <w:tab w:val="num" w:pos="2160"/>
        </w:tabs>
        <w:ind w:left="2160" w:hanging="360"/>
      </w:pPr>
      <w:rPr>
        <w:rFonts w:ascii="Wingdings" w:hAnsi="Wingdings" w:hint="default"/>
      </w:rPr>
    </w:lvl>
    <w:lvl w:ilvl="3" w:tplc="20B2D2B6" w:tentative="1">
      <w:start w:val="1"/>
      <w:numFmt w:val="bullet"/>
      <w:lvlText w:val=""/>
      <w:lvlJc w:val="left"/>
      <w:pPr>
        <w:tabs>
          <w:tab w:val="num" w:pos="2880"/>
        </w:tabs>
        <w:ind w:left="2880" w:hanging="360"/>
      </w:pPr>
      <w:rPr>
        <w:rFonts w:ascii="Symbol" w:hAnsi="Symbol" w:hint="default"/>
      </w:rPr>
    </w:lvl>
    <w:lvl w:ilvl="4" w:tplc="117AC77E" w:tentative="1">
      <w:start w:val="1"/>
      <w:numFmt w:val="bullet"/>
      <w:lvlText w:val="o"/>
      <w:lvlJc w:val="left"/>
      <w:pPr>
        <w:tabs>
          <w:tab w:val="num" w:pos="3600"/>
        </w:tabs>
        <w:ind w:left="3600" w:hanging="360"/>
      </w:pPr>
      <w:rPr>
        <w:rFonts w:ascii="Courier New" w:hAnsi="Courier New" w:cs="Courier New" w:hint="default"/>
      </w:rPr>
    </w:lvl>
    <w:lvl w:ilvl="5" w:tplc="A5FC226C" w:tentative="1">
      <w:start w:val="1"/>
      <w:numFmt w:val="bullet"/>
      <w:lvlText w:val=""/>
      <w:lvlJc w:val="left"/>
      <w:pPr>
        <w:tabs>
          <w:tab w:val="num" w:pos="4320"/>
        </w:tabs>
        <w:ind w:left="4320" w:hanging="360"/>
      </w:pPr>
      <w:rPr>
        <w:rFonts w:ascii="Wingdings" w:hAnsi="Wingdings" w:hint="default"/>
      </w:rPr>
    </w:lvl>
    <w:lvl w:ilvl="6" w:tplc="D6FE56DA" w:tentative="1">
      <w:start w:val="1"/>
      <w:numFmt w:val="bullet"/>
      <w:lvlText w:val=""/>
      <w:lvlJc w:val="left"/>
      <w:pPr>
        <w:tabs>
          <w:tab w:val="num" w:pos="5040"/>
        </w:tabs>
        <w:ind w:left="5040" w:hanging="360"/>
      </w:pPr>
      <w:rPr>
        <w:rFonts w:ascii="Symbol" w:hAnsi="Symbol" w:hint="default"/>
      </w:rPr>
    </w:lvl>
    <w:lvl w:ilvl="7" w:tplc="4154C116" w:tentative="1">
      <w:start w:val="1"/>
      <w:numFmt w:val="bullet"/>
      <w:lvlText w:val="o"/>
      <w:lvlJc w:val="left"/>
      <w:pPr>
        <w:tabs>
          <w:tab w:val="num" w:pos="5760"/>
        </w:tabs>
        <w:ind w:left="5760" w:hanging="360"/>
      </w:pPr>
      <w:rPr>
        <w:rFonts w:ascii="Courier New" w:hAnsi="Courier New" w:cs="Courier New" w:hint="default"/>
      </w:rPr>
    </w:lvl>
    <w:lvl w:ilvl="8" w:tplc="223E045C"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4C63CEF"/>
    <w:multiLevelType w:val="multilevel"/>
    <w:tmpl w:val="B9D6DE6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3C751FFA"/>
    <w:multiLevelType w:val="multilevel"/>
    <w:tmpl w:val="EA3E06E0"/>
    <w:lvl w:ilvl="0">
      <w:start w:val="1"/>
      <w:numFmt w:val="bullet"/>
      <w:lvlText w:val="o"/>
      <w:lvlJc w:val="left"/>
      <w:pPr>
        <w:tabs>
          <w:tab w:val="num" w:pos="360"/>
        </w:tabs>
        <w:ind w:left="360" w:hanging="360"/>
      </w:pPr>
      <w:rPr>
        <w:rFonts w:ascii="Courier New" w:hAnsi="Courier New" w:cs="Courier New"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F7243B0"/>
    <w:multiLevelType w:val="hybridMultilevel"/>
    <w:tmpl w:val="F74A775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0D872A2"/>
    <w:multiLevelType w:val="multilevel"/>
    <w:tmpl w:val="E9DAEEFA"/>
    <w:lvl w:ilvl="0">
      <w:start w:val="1"/>
      <w:numFmt w:val="bullet"/>
      <w:lvlText w:val=""/>
      <w:lvlJc w:val="left"/>
      <w:pPr>
        <w:tabs>
          <w:tab w:val="num" w:pos="720"/>
        </w:tabs>
        <w:ind w:left="72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574279C"/>
    <w:multiLevelType w:val="multilevel"/>
    <w:tmpl w:val="9800B1EC"/>
    <w:lvl w:ilvl="0">
      <w:start w:val="1"/>
      <w:numFmt w:val="bullet"/>
      <w:lvlText w:val="o"/>
      <w:lvlJc w:val="left"/>
      <w:pPr>
        <w:tabs>
          <w:tab w:val="num" w:pos="360"/>
        </w:tabs>
        <w:ind w:left="360" w:hanging="360"/>
      </w:pPr>
      <w:rPr>
        <w:rFonts w:ascii="Courier New" w:hAnsi="Courier New" w:cs="Courier New"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472522D6"/>
    <w:multiLevelType w:val="hybridMultilevel"/>
    <w:tmpl w:val="4D507B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8604D39"/>
    <w:multiLevelType w:val="hybridMultilevel"/>
    <w:tmpl w:val="B65A279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512A04DB"/>
    <w:multiLevelType w:val="hybridMultilevel"/>
    <w:tmpl w:val="E7A685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81F5BCE"/>
    <w:multiLevelType w:val="hybridMultilevel"/>
    <w:tmpl w:val="824C12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03102D4"/>
    <w:multiLevelType w:val="hybridMultilevel"/>
    <w:tmpl w:val="8190E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0DA6329"/>
    <w:multiLevelType w:val="hybridMultilevel"/>
    <w:tmpl w:val="3FA8A41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61857BBF"/>
    <w:multiLevelType w:val="hybridMultilevel"/>
    <w:tmpl w:val="5422ED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40B34E5"/>
    <w:multiLevelType w:val="hybridMultilevel"/>
    <w:tmpl w:val="F5403166"/>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794" w:hanging="360"/>
      </w:pPr>
      <w:rPr>
        <w:rFonts w:hint="default"/>
        <w:caps w:val="0"/>
        <w:strike w:val="0"/>
        <w:dstrike w:val="0"/>
        <w:outline w:val="0"/>
        <w:emboss w:val="0"/>
        <w:imprint w:val="0"/>
        <w:spacing w:val="0"/>
        <w:w w:val="100"/>
        <w:kern w:val="0"/>
        <w:position w:val="4"/>
        <w:sz w:val="22"/>
        <w:szCs w:val="29"/>
        <w:vertAlign w:val="baseline"/>
      </w:rPr>
    </w:lvl>
    <w:lvl w:ilvl="2" w:tplc="08090005">
      <w:start w:val="1"/>
      <w:numFmt w:val="decimal"/>
      <w:lvlText w:val="%3."/>
      <w:lvlJc w:val="left"/>
      <w:pPr>
        <w:tabs>
          <w:tab w:val="num" w:pos="2514"/>
        </w:tabs>
        <w:ind w:left="2514" w:hanging="360"/>
      </w:pPr>
    </w:lvl>
    <w:lvl w:ilvl="3" w:tplc="08090001">
      <w:start w:val="1"/>
      <w:numFmt w:val="decimal"/>
      <w:lvlText w:val="%4."/>
      <w:lvlJc w:val="left"/>
      <w:pPr>
        <w:tabs>
          <w:tab w:val="num" w:pos="3234"/>
        </w:tabs>
        <w:ind w:left="3234" w:hanging="360"/>
      </w:pPr>
    </w:lvl>
    <w:lvl w:ilvl="4" w:tplc="08090003">
      <w:start w:val="1"/>
      <w:numFmt w:val="decimal"/>
      <w:lvlText w:val="%5."/>
      <w:lvlJc w:val="left"/>
      <w:pPr>
        <w:tabs>
          <w:tab w:val="num" w:pos="3954"/>
        </w:tabs>
        <w:ind w:left="3954" w:hanging="360"/>
      </w:pPr>
    </w:lvl>
    <w:lvl w:ilvl="5" w:tplc="08090005">
      <w:start w:val="1"/>
      <w:numFmt w:val="decimal"/>
      <w:lvlText w:val="%6."/>
      <w:lvlJc w:val="left"/>
      <w:pPr>
        <w:tabs>
          <w:tab w:val="num" w:pos="4674"/>
        </w:tabs>
        <w:ind w:left="4674" w:hanging="360"/>
      </w:pPr>
    </w:lvl>
    <w:lvl w:ilvl="6" w:tplc="08090001">
      <w:start w:val="1"/>
      <w:numFmt w:val="decimal"/>
      <w:lvlText w:val="%7."/>
      <w:lvlJc w:val="left"/>
      <w:pPr>
        <w:tabs>
          <w:tab w:val="num" w:pos="5394"/>
        </w:tabs>
        <w:ind w:left="5394" w:hanging="360"/>
      </w:pPr>
    </w:lvl>
    <w:lvl w:ilvl="7" w:tplc="08090003">
      <w:start w:val="1"/>
      <w:numFmt w:val="decimal"/>
      <w:lvlText w:val="%8."/>
      <w:lvlJc w:val="left"/>
      <w:pPr>
        <w:tabs>
          <w:tab w:val="num" w:pos="6114"/>
        </w:tabs>
        <w:ind w:left="6114" w:hanging="360"/>
      </w:pPr>
    </w:lvl>
    <w:lvl w:ilvl="8" w:tplc="08090005">
      <w:start w:val="1"/>
      <w:numFmt w:val="decimal"/>
      <w:lvlText w:val="%9."/>
      <w:lvlJc w:val="left"/>
      <w:pPr>
        <w:tabs>
          <w:tab w:val="num" w:pos="6834"/>
        </w:tabs>
        <w:ind w:left="6834" w:hanging="360"/>
      </w:pPr>
    </w:lvl>
  </w:abstractNum>
  <w:abstractNum w:abstractNumId="39" w15:restartNumberingAfterBreak="0">
    <w:nsid w:val="64D87B58"/>
    <w:multiLevelType w:val="multilevel"/>
    <w:tmpl w:val="3E64D834"/>
    <w:lvl w:ilvl="0">
      <w:start w:val="1"/>
      <w:numFmt w:val="bullet"/>
      <w:lvlText w:val=""/>
      <w:lvlJc w:val="left"/>
      <w:pPr>
        <w:tabs>
          <w:tab w:val="num" w:pos="717"/>
        </w:tabs>
        <w:ind w:left="717" w:hanging="360"/>
      </w:pPr>
      <w:rPr>
        <w:rFonts w:ascii="Symbol" w:hAnsi="Symbol" w:hint="default"/>
        <w:color w:val="auto"/>
      </w:rPr>
    </w:lvl>
    <w:lvl w:ilvl="1" w:tentative="1">
      <w:start w:val="1"/>
      <w:numFmt w:val="bullet"/>
      <w:lvlText w:val="o"/>
      <w:lvlJc w:val="left"/>
      <w:pPr>
        <w:tabs>
          <w:tab w:val="num" w:pos="1437"/>
        </w:tabs>
        <w:ind w:left="1437" w:hanging="360"/>
      </w:pPr>
      <w:rPr>
        <w:rFonts w:ascii="Courier New" w:hAnsi="Courier New" w:cs="Courier New" w:hint="default"/>
      </w:rPr>
    </w:lvl>
    <w:lvl w:ilvl="2" w:tentative="1">
      <w:start w:val="1"/>
      <w:numFmt w:val="bullet"/>
      <w:lvlText w:val=""/>
      <w:lvlJc w:val="left"/>
      <w:pPr>
        <w:tabs>
          <w:tab w:val="num" w:pos="2157"/>
        </w:tabs>
        <w:ind w:left="2157" w:hanging="360"/>
      </w:pPr>
      <w:rPr>
        <w:rFonts w:ascii="Wingdings" w:hAnsi="Wingdings" w:hint="default"/>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6F4D27F1"/>
    <w:multiLevelType w:val="hybridMultilevel"/>
    <w:tmpl w:val="E4368F1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794"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41" w15:restartNumberingAfterBreak="0">
    <w:nsid w:val="6FE04436"/>
    <w:multiLevelType w:val="hybridMultilevel"/>
    <w:tmpl w:val="FD8A64EA"/>
    <w:lvl w:ilvl="0" w:tplc="A4F03CB6">
      <w:start w:val="1"/>
      <w:numFmt w:val="bullet"/>
      <w:lvlText w:val=""/>
      <w:lvlJc w:val="left"/>
      <w:pPr>
        <w:tabs>
          <w:tab w:val="num" w:pos="360"/>
        </w:tabs>
        <w:ind w:left="360" w:hanging="360"/>
      </w:pPr>
      <w:rPr>
        <w:rFonts w:ascii="Symbol" w:hAnsi="Symbol" w:hint="default"/>
      </w:rPr>
    </w:lvl>
    <w:lvl w:ilvl="1" w:tplc="7C1E1144" w:tentative="1">
      <w:start w:val="1"/>
      <w:numFmt w:val="bullet"/>
      <w:lvlText w:val="o"/>
      <w:lvlJc w:val="left"/>
      <w:pPr>
        <w:tabs>
          <w:tab w:val="num" w:pos="1080"/>
        </w:tabs>
        <w:ind w:left="1080" w:hanging="360"/>
      </w:pPr>
      <w:rPr>
        <w:rFonts w:ascii="Courier New" w:hAnsi="Courier New" w:cs="Courier New" w:hint="default"/>
      </w:rPr>
    </w:lvl>
    <w:lvl w:ilvl="2" w:tplc="E2127D7C" w:tentative="1">
      <w:start w:val="1"/>
      <w:numFmt w:val="bullet"/>
      <w:lvlText w:val=""/>
      <w:lvlJc w:val="left"/>
      <w:pPr>
        <w:tabs>
          <w:tab w:val="num" w:pos="1800"/>
        </w:tabs>
        <w:ind w:left="1800" w:hanging="360"/>
      </w:pPr>
      <w:rPr>
        <w:rFonts w:ascii="Wingdings" w:hAnsi="Wingdings" w:hint="default"/>
      </w:rPr>
    </w:lvl>
    <w:lvl w:ilvl="3" w:tplc="6084FFC2" w:tentative="1">
      <w:start w:val="1"/>
      <w:numFmt w:val="bullet"/>
      <w:lvlText w:val=""/>
      <w:lvlJc w:val="left"/>
      <w:pPr>
        <w:tabs>
          <w:tab w:val="num" w:pos="2520"/>
        </w:tabs>
        <w:ind w:left="2520" w:hanging="360"/>
      </w:pPr>
      <w:rPr>
        <w:rFonts w:ascii="Symbol" w:hAnsi="Symbol" w:hint="default"/>
      </w:rPr>
    </w:lvl>
    <w:lvl w:ilvl="4" w:tplc="59105708" w:tentative="1">
      <w:start w:val="1"/>
      <w:numFmt w:val="bullet"/>
      <w:lvlText w:val="o"/>
      <w:lvlJc w:val="left"/>
      <w:pPr>
        <w:tabs>
          <w:tab w:val="num" w:pos="3240"/>
        </w:tabs>
        <w:ind w:left="3240" w:hanging="360"/>
      </w:pPr>
      <w:rPr>
        <w:rFonts w:ascii="Courier New" w:hAnsi="Courier New" w:cs="Courier New" w:hint="default"/>
      </w:rPr>
    </w:lvl>
    <w:lvl w:ilvl="5" w:tplc="27E044A6" w:tentative="1">
      <w:start w:val="1"/>
      <w:numFmt w:val="bullet"/>
      <w:lvlText w:val=""/>
      <w:lvlJc w:val="left"/>
      <w:pPr>
        <w:tabs>
          <w:tab w:val="num" w:pos="3960"/>
        </w:tabs>
        <w:ind w:left="3960" w:hanging="360"/>
      </w:pPr>
      <w:rPr>
        <w:rFonts w:ascii="Wingdings" w:hAnsi="Wingdings" w:hint="default"/>
      </w:rPr>
    </w:lvl>
    <w:lvl w:ilvl="6" w:tplc="1E6674DA" w:tentative="1">
      <w:start w:val="1"/>
      <w:numFmt w:val="bullet"/>
      <w:lvlText w:val=""/>
      <w:lvlJc w:val="left"/>
      <w:pPr>
        <w:tabs>
          <w:tab w:val="num" w:pos="4680"/>
        </w:tabs>
        <w:ind w:left="4680" w:hanging="360"/>
      </w:pPr>
      <w:rPr>
        <w:rFonts w:ascii="Symbol" w:hAnsi="Symbol" w:hint="default"/>
      </w:rPr>
    </w:lvl>
    <w:lvl w:ilvl="7" w:tplc="620CFC7C" w:tentative="1">
      <w:start w:val="1"/>
      <w:numFmt w:val="bullet"/>
      <w:lvlText w:val="o"/>
      <w:lvlJc w:val="left"/>
      <w:pPr>
        <w:tabs>
          <w:tab w:val="num" w:pos="5400"/>
        </w:tabs>
        <w:ind w:left="5400" w:hanging="360"/>
      </w:pPr>
      <w:rPr>
        <w:rFonts w:ascii="Courier New" w:hAnsi="Courier New" w:cs="Courier New" w:hint="default"/>
      </w:rPr>
    </w:lvl>
    <w:lvl w:ilvl="8" w:tplc="BBBEF5B0"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72382548"/>
    <w:multiLevelType w:val="hybridMultilevel"/>
    <w:tmpl w:val="DA3606F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84E0E5E"/>
    <w:multiLevelType w:val="hybridMultilevel"/>
    <w:tmpl w:val="7EAC2270"/>
    <w:lvl w:ilvl="0" w:tplc="B51EF2B4">
      <w:numFmt w:val="bullet"/>
      <w:lvlText w:val="•"/>
      <w:lvlJc w:val="left"/>
      <w:pPr>
        <w:ind w:left="360" w:hanging="360"/>
      </w:pPr>
      <w:rPr>
        <w:rFonts w:ascii="Arial" w:hAnsi="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5933848">
    <w:abstractNumId w:val="10"/>
  </w:num>
  <w:num w:numId="2" w16cid:durableId="52626136">
    <w:abstractNumId w:val="8"/>
  </w:num>
  <w:num w:numId="3" w16cid:durableId="1764910638">
    <w:abstractNumId w:val="18"/>
  </w:num>
  <w:num w:numId="4" w16cid:durableId="1537767458">
    <w:abstractNumId w:val="29"/>
  </w:num>
  <w:num w:numId="5" w16cid:durableId="1608542910">
    <w:abstractNumId w:val="30"/>
  </w:num>
  <w:num w:numId="6" w16cid:durableId="661399146">
    <w:abstractNumId w:val="2"/>
  </w:num>
  <w:num w:numId="7" w16cid:durableId="735668058">
    <w:abstractNumId w:val="25"/>
  </w:num>
  <w:num w:numId="8" w16cid:durableId="254020198">
    <w:abstractNumId w:val="17"/>
  </w:num>
  <w:num w:numId="9" w16cid:durableId="1607275540">
    <w:abstractNumId w:val="27"/>
  </w:num>
  <w:num w:numId="10" w16cid:durableId="1692561403">
    <w:abstractNumId w:val="3"/>
  </w:num>
  <w:num w:numId="11" w16cid:durableId="604121531">
    <w:abstractNumId w:val="15"/>
  </w:num>
  <w:num w:numId="12" w16cid:durableId="1249120159">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16179145">
    <w:abstractNumId w:val="41"/>
  </w:num>
  <w:num w:numId="14" w16cid:durableId="280772041">
    <w:abstractNumId w:val="11"/>
  </w:num>
  <w:num w:numId="15" w16cid:durableId="975061095">
    <w:abstractNumId w:val="1"/>
  </w:num>
  <w:num w:numId="16" w16cid:durableId="857811105">
    <w:abstractNumId w:val="6"/>
  </w:num>
  <w:num w:numId="17" w16cid:durableId="247345860">
    <w:abstractNumId w:val="23"/>
  </w:num>
  <w:num w:numId="18" w16cid:durableId="1945577813">
    <w:abstractNumId w:val="4"/>
  </w:num>
  <w:num w:numId="19" w16cid:durableId="2116947912">
    <w:abstractNumId w:val="31"/>
  </w:num>
  <w:num w:numId="20" w16cid:durableId="801650852">
    <w:abstractNumId w:val="39"/>
  </w:num>
  <w:num w:numId="21" w16cid:durableId="1602370003">
    <w:abstractNumId w:val="13"/>
  </w:num>
  <w:num w:numId="22" w16cid:durableId="2014330316">
    <w:abstractNumId w:val="20"/>
  </w:num>
  <w:num w:numId="23" w16cid:durableId="1157961040">
    <w:abstractNumId w:val="26"/>
  </w:num>
  <w:num w:numId="24" w16cid:durableId="439381005">
    <w:abstractNumId w:val="22"/>
  </w:num>
  <w:num w:numId="25" w16cid:durableId="842821753">
    <w:abstractNumId w:val="32"/>
  </w:num>
  <w:num w:numId="26" w16cid:durableId="1537884997">
    <w:abstractNumId w:val="43"/>
  </w:num>
  <w:num w:numId="27" w16cid:durableId="2041390573">
    <w:abstractNumId w:val="12"/>
  </w:num>
  <w:num w:numId="28" w16cid:durableId="683823986">
    <w:abstractNumId w:val="21"/>
  </w:num>
  <w:num w:numId="29" w16cid:durableId="478156529">
    <w:abstractNumId w:val="35"/>
  </w:num>
  <w:num w:numId="30" w16cid:durableId="1170025148">
    <w:abstractNumId w:val="24"/>
  </w:num>
  <w:num w:numId="31" w16cid:durableId="1325741745">
    <w:abstractNumId w:val="37"/>
  </w:num>
  <w:num w:numId="32" w16cid:durableId="900406992">
    <w:abstractNumId w:val="14"/>
  </w:num>
  <w:num w:numId="33" w16cid:durableId="701563533">
    <w:abstractNumId w:val="34"/>
  </w:num>
  <w:num w:numId="34" w16cid:durableId="572663963">
    <w:abstractNumId w:val="7"/>
  </w:num>
  <w:num w:numId="35" w16cid:durableId="1560432594">
    <w:abstractNumId w:val="42"/>
  </w:num>
  <w:num w:numId="36" w16cid:durableId="1013534356">
    <w:abstractNumId w:val="5"/>
  </w:num>
  <w:num w:numId="37" w16cid:durableId="1847477658">
    <w:abstractNumId w:val="38"/>
  </w:num>
  <w:num w:numId="38" w16cid:durableId="4215605">
    <w:abstractNumId w:val="33"/>
  </w:num>
  <w:num w:numId="39" w16cid:durableId="1787845631">
    <w:abstractNumId w:val="36"/>
  </w:num>
  <w:num w:numId="40" w16cid:durableId="2028091913">
    <w:abstractNumId w:val="40"/>
  </w:num>
  <w:num w:numId="41" w16cid:durableId="1335646778">
    <w:abstractNumId w:val="0"/>
  </w:num>
  <w:num w:numId="42" w16cid:durableId="124394109">
    <w:abstractNumId w:val="28"/>
  </w:num>
  <w:num w:numId="43" w16cid:durableId="443156322">
    <w:abstractNumId w:val="16"/>
  </w:num>
  <w:num w:numId="44" w16cid:durableId="18753896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35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3A82"/>
    <w:rsid w:val="0002518B"/>
    <w:rsid w:val="0003195E"/>
    <w:rsid w:val="00031A3C"/>
    <w:rsid w:val="00040979"/>
    <w:rsid w:val="00040C44"/>
    <w:rsid w:val="00041119"/>
    <w:rsid w:val="00042BE6"/>
    <w:rsid w:val="00050C15"/>
    <w:rsid w:val="000639F0"/>
    <w:rsid w:val="00064318"/>
    <w:rsid w:val="0007148D"/>
    <w:rsid w:val="00081D9E"/>
    <w:rsid w:val="000AB50A"/>
    <w:rsid w:val="000B1178"/>
    <w:rsid w:val="000C2CED"/>
    <w:rsid w:val="000C31FB"/>
    <w:rsid w:val="000D10A8"/>
    <w:rsid w:val="000D581B"/>
    <w:rsid w:val="000D749B"/>
    <w:rsid w:val="00112B83"/>
    <w:rsid w:val="00117345"/>
    <w:rsid w:val="00124053"/>
    <w:rsid w:val="00134A3C"/>
    <w:rsid w:val="001406BF"/>
    <w:rsid w:val="00155C07"/>
    <w:rsid w:val="00165D08"/>
    <w:rsid w:val="00175BFB"/>
    <w:rsid w:val="001770F5"/>
    <w:rsid w:val="001818AA"/>
    <w:rsid w:val="00185228"/>
    <w:rsid w:val="001940F4"/>
    <w:rsid w:val="001B2631"/>
    <w:rsid w:val="001B5D29"/>
    <w:rsid w:val="001D4F00"/>
    <w:rsid w:val="002034AF"/>
    <w:rsid w:val="0022124D"/>
    <w:rsid w:val="00227129"/>
    <w:rsid w:val="00251911"/>
    <w:rsid w:val="002956E9"/>
    <w:rsid w:val="002A32E8"/>
    <w:rsid w:val="002D7F70"/>
    <w:rsid w:val="002E7420"/>
    <w:rsid w:val="002F3BBD"/>
    <w:rsid w:val="002F7DE2"/>
    <w:rsid w:val="00301A4A"/>
    <w:rsid w:val="003200F5"/>
    <w:rsid w:val="00320727"/>
    <w:rsid w:val="00340495"/>
    <w:rsid w:val="0034461D"/>
    <w:rsid w:val="00374B5A"/>
    <w:rsid w:val="00380B9B"/>
    <w:rsid w:val="003877A6"/>
    <w:rsid w:val="00397399"/>
    <w:rsid w:val="003F1418"/>
    <w:rsid w:val="003F6CDE"/>
    <w:rsid w:val="003F8AD5"/>
    <w:rsid w:val="0040529E"/>
    <w:rsid w:val="00420F9D"/>
    <w:rsid w:val="00480F62"/>
    <w:rsid w:val="0048346F"/>
    <w:rsid w:val="004A185B"/>
    <w:rsid w:val="004AA413"/>
    <w:rsid w:val="004B1DA7"/>
    <w:rsid w:val="004C4B7A"/>
    <w:rsid w:val="004D1EBC"/>
    <w:rsid w:val="004D5A3D"/>
    <w:rsid w:val="004D7240"/>
    <w:rsid w:val="004E1AA0"/>
    <w:rsid w:val="005163B6"/>
    <w:rsid w:val="00530CFD"/>
    <w:rsid w:val="00537B8E"/>
    <w:rsid w:val="005445E6"/>
    <w:rsid w:val="00546BC0"/>
    <w:rsid w:val="005512C1"/>
    <w:rsid w:val="00554101"/>
    <w:rsid w:val="005564BA"/>
    <w:rsid w:val="00562045"/>
    <w:rsid w:val="00563648"/>
    <w:rsid w:val="005640AD"/>
    <w:rsid w:val="005679DE"/>
    <w:rsid w:val="00570F44"/>
    <w:rsid w:val="00576BF1"/>
    <w:rsid w:val="005778B6"/>
    <w:rsid w:val="0058371C"/>
    <w:rsid w:val="00586ED9"/>
    <w:rsid w:val="00593E57"/>
    <w:rsid w:val="005A0F8F"/>
    <w:rsid w:val="005A3389"/>
    <w:rsid w:val="005B1B79"/>
    <w:rsid w:val="005B205E"/>
    <w:rsid w:val="005B479B"/>
    <w:rsid w:val="005C2A1E"/>
    <w:rsid w:val="005C57FF"/>
    <w:rsid w:val="005CC290"/>
    <w:rsid w:val="005D1B74"/>
    <w:rsid w:val="005E1EB9"/>
    <w:rsid w:val="005E53B0"/>
    <w:rsid w:val="005F32C7"/>
    <w:rsid w:val="00607021"/>
    <w:rsid w:val="00621247"/>
    <w:rsid w:val="00622319"/>
    <w:rsid w:val="006229E2"/>
    <w:rsid w:val="00632C2B"/>
    <w:rsid w:val="00633905"/>
    <w:rsid w:val="0063518D"/>
    <w:rsid w:val="00636BA1"/>
    <w:rsid w:val="006430B5"/>
    <w:rsid w:val="0064352C"/>
    <w:rsid w:val="00661E3D"/>
    <w:rsid w:val="00665C50"/>
    <w:rsid w:val="00665CF8"/>
    <w:rsid w:val="00696F06"/>
    <w:rsid w:val="006A3C00"/>
    <w:rsid w:val="006B5376"/>
    <w:rsid w:val="006D40EE"/>
    <w:rsid w:val="006D6FE3"/>
    <w:rsid w:val="00724892"/>
    <w:rsid w:val="00735A43"/>
    <w:rsid w:val="00767440"/>
    <w:rsid w:val="007744A2"/>
    <w:rsid w:val="007C1498"/>
    <w:rsid w:val="007E21BC"/>
    <w:rsid w:val="007E4B80"/>
    <w:rsid w:val="007E6609"/>
    <w:rsid w:val="007E6A54"/>
    <w:rsid w:val="007F3831"/>
    <w:rsid w:val="007F6B8C"/>
    <w:rsid w:val="008058BA"/>
    <w:rsid w:val="00823FF7"/>
    <w:rsid w:val="0084386C"/>
    <w:rsid w:val="008478D7"/>
    <w:rsid w:val="0085636F"/>
    <w:rsid w:val="0086300E"/>
    <w:rsid w:val="00863A82"/>
    <w:rsid w:val="00873E35"/>
    <w:rsid w:val="008742A3"/>
    <w:rsid w:val="00875BBC"/>
    <w:rsid w:val="0087790C"/>
    <w:rsid w:val="008836D8"/>
    <w:rsid w:val="008A1566"/>
    <w:rsid w:val="008B1A8F"/>
    <w:rsid w:val="008C3A50"/>
    <w:rsid w:val="008C6822"/>
    <w:rsid w:val="008E0245"/>
    <w:rsid w:val="008E0C67"/>
    <w:rsid w:val="008E11DD"/>
    <w:rsid w:val="008F0194"/>
    <w:rsid w:val="009058AE"/>
    <w:rsid w:val="00907F01"/>
    <w:rsid w:val="00910643"/>
    <w:rsid w:val="00920B0D"/>
    <w:rsid w:val="0093073C"/>
    <w:rsid w:val="00941729"/>
    <w:rsid w:val="0095691A"/>
    <w:rsid w:val="00977D9F"/>
    <w:rsid w:val="00994EFC"/>
    <w:rsid w:val="00997E84"/>
    <w:rsid w:val="009B1E48"/>
    <w:rsid w:val="009B78E2"/>
    <w:rsid w:val="009C3010"/>
    <w:rsid w:val="009D1AED"/>
    <w:rsid w:val="009E703C"/>
    <w:rsid w:val="009F0116"/>
    <w:rsid w:val="009F2DA6"/>
    <w:rsid w:val="009F506B"/>
    <w:rsid w:val="00A22929"/>
    <w:rsid w:val="00A264E3"/>
    <w:rsid w:val="00A32F1F"/>
    <w:rsid w:val="00A47D8E"/>
    <w:rsid w:val="00A50CF5"/>
    <w:rsid w:val="00A57C8C"/>
    <w:rsid w:val="00A62882"/>
    <w:rsid w:val="00A632D3"/>
    <w:rsid w:val="00A64D48"/>
    <w:rsid w:val="00A77A08"/>
    <w:rsid w:val="00A824D6"/>
    <w:rsid w:val="00AA05F4"/>
    <w:rsid w:val="00AA2AD7"/>
    <w:rsid w:val="00AA3F82"/>
    <w:rsid w:val="00AD3C46"/>
    <w:rsid w:val="00AE21A5"/>
    <w:rsid w:val="00AE6038"/>
    <w:rsid w:val="00AF693C"/>
    <w:rsid w:val="00B01A96"/>
    <w:rsid w:val="00B11A4F"/>
    <w:rsid w:val="00B124B3"/>
    <w:rsid w:val="00B227CE"/>
    <w:rsid w:val="00B238FA"/>
    <w:rsid w:val="00B23945"/>
    <w:rsid w:val="00B32C16"/>
    <w:rsid w:val="00B32C3B"/>
    <w:rsid w:val="00B424EB"/>
    <w:rsid w:val="00B551C0"/>
    <w:rsid w:val="00B63B39"/>
    <w:rsid w:val="00B879C9"/>
    <w:rsid w:val="00BA1C54"/>
    <w:rsid w:val="00BB2E2E"/>
    <w:rsid w:val="00BB50FD"/>
    <w:rsid w:val="00BE4631"/>
    <w:rsid w:val="00BF6A30"/>
    <w:rsid w:val="00C01B81"/>
    <w:rsid w:val="00C03B8C"/>
    <w:rsid w:val="00C07558"/>
    <w:rsid w:val="00C20036"/>
    <w:rsid w:val="00C216C4"/>
    <w:rsid w:val="00C27BBF"/>
    <w:rsid w:val="00C32144"/>
    <w:rsid w:val="00C56544"/>
    <w:rsid w:val="00C62866"/>
    <w:rsid w:val="00C709CC"/>
    <w:rsid w:val="00C72D0B"/>
    <w:rsid w:val="00C750E8"/>
    <w:rsid w:val="00C864C1"/>
    <w:rsid w:val="00C9149A"/>
    <w:rsid w:val="00C93779"/>
    <w:rsid w:val="00C97781"/>
    <w:rsid w:val="00CA03F5"/>
    <w:rsid w:val="00CA15FA"/>
    <w:rsid w:val="00CA50BC"/>
    <w:rsid w:val="00CA5C99"/>
    <w:rsid w:val="00CA6C75"/>
    <w:rsid w:val="00CC5A7F"/>
    <w:rsid w:val="00CD1B4B"/>
    <w:rsid w:val="00CD5AE3"/>
    <w:rsid w:val="00CE423C"/>
    <w:rsid w:val="00CF78A6"/>
    <w:rsid w:val="00D23F33"/>
    <w:rsid w:val="00D27172"/>
    <w:rsid w:val="00D351DB"/>
    <w:rsid w:val="00D5648F"/>
    <w:rsid w:val="00D9118A"/>
    <w:rsid w:val="00DA20AE"/>
    <w:rsid w:val="00DA2DF1"/>
    <w:rsid w:val="00DA39AD"/>
    <w:rsid w:val="00DC6599"/>
    <w:rsid w:val="00DD0BF1"/>
    <w:rsid w:val="00DD3E4D"/>
    <w:rsid w:val="00DD6A02"/>
    <w:rsid w:val="00DE29B5"/>
    <w:rsid w:val="00DF5DD9"/>
    <w:rsid w:val="00E41BBA"/>
    <w:rsid w:val="00E4209E"/>
    <w:rsid w:val="00E513D2"/>
    <w:rsid w:val="00E55087"/>
    <w:rsid w:val="00E6269E"/>
    <w:rsid w:val="00E630FC"/>
    <w:rsid w:val="00E72F0F"/>
    <w:rsid w:val="00E7348C"/>
    <w:rsid w:val="00E80B0B"/>
    <w:rsid w:val="00E90382"/>
    <w:rsid w:val="00E96827"/>
    <w:rsid w:val="00EA284A"/>
    <w:rsid w:val="00EC3736"/>
    <w:rsid w:val="00EC6374"/>
    <w:rsid w:val="00EC6583"/>
    <w:rsid w:val="00ED72E0"/>
    <w:rsid w:val="00EE1156"/>
    <w:rsid w:val="00EE17A3"/>
    <w:rsid w:val="00EE2B0F"/>
    <w:rsid w:val="00EE5B92"/>
    <w:rsid w:val="00F01416"/>
    <w:rsid w:val="00F12EE8"/>
    <w:rsid w:val="00F159E3"/>
    <w:rsid w:val="00F25922"/>
    <w:rsid w:val="00F31972"/>
    <w:rsid w:val="00F35140"/>
    <w:rsid w:val="00F444EA"/>
    <w:rsid w:val="00F4610C"/>
    <w:rsid w:val="00F65A01"/>
    <w:rsid w:val="00F74A97"/>
    <w:rsid w:val="00FA3367"/>
    <w:rsid w:val="00FA43F4"/>
    <w:rsid w:val="00FB0338"/>
    <w:rsid w:val="00FC0E2C"/>
    <w:rsid w:val="00FC42A2"/>
    <w:rsid w:val="00FD1B5E"/>
    <w:rsid w:val="00FE13ED"/>
    <w:rsid w:val="00FE2BB8"/>
    <w:rsid w:val="00FF0AA4"/>
    <w:rsid w:val="00FF36AB"/>
    <w:rsid w:val="01024F51"/>
    <w:rsid w:val="012A3567"/>
    <w:rsid w:val="018FFD0D"/>
    <w:rsid w:val="01B55A58"/>
    <w:rsid w:val="01C1ABAD"/>
    <w:rsid w:val="01D0811D"/>
    <w:rsid w:val="01FA8EE5"/>
    <w:rsid w:val="02162603"/>
    <w:rsid w:val="024C903E"/>
    <w:rsid w:val="02617069"/>
    <w:rsid w:val="02A3E0E6"/>
    <w:rsid w:val="02B7ABCE"/>
    <w:rsid w:val="02C95BB2"/>
    <w:rsid w:val="03290B81"/>
    <w:rsid w:val="0329C47A"/>
    <w:rsid w:val="034FEEDE"/>
    <w:rsid w:val="03BC2E68"/>
    <w:rsid w:val="03EFC6DE"/>
    <w:rsid w:val="03F22868"/>
    <w:rsid w:val="041C3E9A"/>
    <w:rsid w:val="04327419"/>
    <w:rsid w:val="04436DD4"/>
    <w:rsid w:val="04564A06"/>
    <w:rsid w:val="04A116BD"/>
    <w:rsid w:val="04B6FC70"/>
    <w:rsid w:val="04E1175B"/>
    <w:rsid w:val="04E2907D"/>
    <w:rsid w:val="052931EE"/>
    <w:rsid w:val="052D9152"/>
    <w:rsid w:val="053FE609"/>
    <w:rsid w:val="05523379"/>
    <w:rsid w:val="05552C43"/>
    <w:rsid w:val="056A8D45"/>
    <w:rsid w:val="057C3A69"/>
    <w:rsid w:val="0586EF22"/>
    <w:rsid w:val="058F32E3"/>
    <w:rsid w:val="062AF8F1"/>
    <w:rsid w:val="063BD6F1"/>
    <w:rsid w:val="065D7568"/>
    <w:rsid w:val="069EE0BB"/>
    <w:rsid w:val="06B646F8"/>
    <w:rsid w:val="06C422CC"/>
    <w:rsid w:val="06C6F2B6"/>
    <w:rsid w:val="06D91735"/>
    <w:rsid w:val="070CCB7C"/>
    <w:rsid w:val="076236DD"/>
    <w:rsid w:val="076E0087"/>
    <w:rsid w:val="076E51E7"/>
    <w:rsid w:val="077F97AC"/>
    <w:rsid w:val="07AB35A7"/>
    <w:rsid w:val="07C8A48D"/>
    <w:rsid w:val="07E4CF93"/>
    <w:rsid w:val="08752CB1"/>
    <w:rsid w:val="08818B1A"/>
    <w:rsid w:val="08A083D7"/>
    <w:rsid w:val="08C24194"/>
    <w:rsid w:val="0A32EAB8"/>
    <w:rsid w:val="0AA66F50"/>
    <w:rsid w:val="0B05C651"/>
    <w:rsid w:val="0B6DC9F9"/>
    <w:rsid w:val="0B887656"/>
    <w:rsid w:val="0B954BA4"/>
    <w:rsid w:val="0BB22A32"/>
    <w:rsid w:val="0BB98FF7"/>
    <w:rsid w:val="0C0A8F67"/>
    <w:rsid w:val="0C154DD6"/>
    <w:rsid w:val="0C29926D"/>
    <w:rsid w:val="0C3D36CC"/>
    <w:rsid w:val="0C513F32"/>
    <w:rsid w:val="0C8F9EF0"/>
    <w:rsid w:val="0CC2D82C"/>
    <w:rsid w:val="0D5AFF8A"/>
    <w:rsid w:val="0D73FDBD"/>
    <w:rsid w:val="0D8CB004"/>
    <w:rsid w:val="0DCB22B9"/>
    <w:rsid w:val="0DF513E2"/>
    <w:rsid w:val="0E7CAADD"/>
    <w:rsid w:val="0E804556"/>
    <w:rsid w:val="0E8CD664"/>
    <w:rsid w:val="0EB2B443"/>
    <w:rsid w:val="0EC61D2A"/>
    <w:rsid w:val="0F3295CF"/>
    <w:rsid w:val="0F6A5758"/>
    <w:rsid w:val="0F6EB1EC"/>
    <w:rsid w:val="0F7E6774"/>
    <w:rsid w:val="0FC431D2"/>
    <w:rsid w:val="0FCFBD10"/>
    <w:rsid w:val="104D15D6"/>
    <w:rsid w:val="1063CE17"/>
    <w:rsid w:val="107B9AAC"/>
    <w:rsid w:val="10ABAF3F"/>
    <w:rsid w:val="10F7CF8A"/>
    <w:rsid w:val="1102FFAC"/>
    <w:rsid w:val="1129FC53"/>
    <w:rsid w:val="11A07CAB"/>
    <w:rsid w:val="11A3811F"/>
    <w:rsid w:val="11AD2604"/>
    <w:rsid w:val="11D7F23F"/>
    <w:rsid w:val="120425E2"/>
    <w:rsid w:val="12607259"/>
    <w:rsid w:val="126CD2D0"/>
    <w:rsid w:val="1286A457"/>
    <w:rsid w:val="13104620"/>
    <w:rsid w:val="13529A47"/>
    <w:rsid w:val="137F04F7"/>
    <w:rsid w:val="1396B3D8"/>
    <w:rsid w:val="13E06D1F"/>
    <w:rsid w:val="13ECF4BF"/>
    <w:rsid w:val="141CF341"/>
    <w:rsid w:val="14A547C0"/>
    <w:rsid w:val="14FE4C40"/>
    <w:rsid w:val="156FC232"/>
    <w:rsid w:val="15838F39"/>
    <w:rsid w:val="15AB6AD5"/>
    <w:rsid w:val="15BC99F3"/>
    <w:rsid w:val="15C5431A"/>
    <w:rsid w:val="15D3DC9E"/>
    <w:rsid w:val="15F66AA7"/>
    <w:rsid w:val="16178DAA"/>
    <w:rsid w:val="162AA6E7"/>
    <w:rsid w:val="165213CD"/>
    <w:rsid w:val="1668870B"/>
    <w:rsid w:val="16785F1E"/>
    <w:rsid w:val="16BCC4D2"/>
    <w:rsid w:val="16D278CA"/>
    <w:rsid w:val="1718DA34"/>
    <w:rsid w:val="1738B594"/>
    <w:rsid w:val="177A0584"/>
    <w:rsid w:val="177DF1B6"/>
    <w:rsid w:val="17814B9F"/>
    <w:rsid w:val="179EB762"/>
    <w:rsid w:val="17F013A0"/>
    <w:rsid w:val="18020B0B"/>
    <w:rsid w:val="181E7740"/>
    <w:rsid w:val="182475D1"/>
    <w:rsid w:val="184389CF"/>
    <w:rsid w:val="184E829E"/>
    <w:rsid w:val="185F2330"/>
    <w:rsid w:val="18A8071C"/>
    <w:rsid w:val="18C31F96"/>
    <w:rsid w:val="18C56FBD"/>
    <w:rsid w:val="1904DD76"/>
    <w:rsid w:val="191190C6"/>
    <w:rsid w:val="19140124"/>
    <w:rsid w:val="19316D4B"/>
    <w:rsid w:val="1996F6A1"/>
    <w:rsid w:val="19B10680"/>
    <w:rsid w:val="19D1333D"/>
    <w:rsid w:val="19FB8003"/>
    <w:rsid w:val="1A25FEFB"/>
    <w:rsid w:val="1A304B0C"/>
    <w:rsid w:val="1A633857"/>
    <w:rsid w:val="1A643D06"/>
    <w:rsid w:val="1AA0E7AF"/>
    <w:rsid w:val="1AC49B42"/>
    <w:rsid w:val="1AF206C8"/>
    <w:rsid w:val="1AF8D585"/>
    <w:rsid w:val="1B9F7DC9"/>
    <w:rsid w:val="1BEC891C"/>
    <w:rsid w:val="1BF877AB"/>
    <w:rsid w:val="1C494D65"/>
    <w:rsid w:val="1C5336F0"/>
    <w:rsid w:val="1C55FAC3"/>
    <w:rsid w:val="1C823F81"/>
    <w:rsid w:val="1CF268AD"/>
    <w:rsid w:val="1D32142D"/>
    <w:rsid w:val="1D6ED0D9"/>
    <w:rsid w:val="1D77B73E"/>
    <w:rsid w:val="1D7B704B"/>
    <w:rsid w:val="1D86B219"/>
    <w:rsid w:val="1D91E517"/>
    <w:rsid w:val="1DD27AF3"/>
    <w:rsid w:val="1DD7855F"/>
    <w:rsid w:val="1DE61A15"/>
    <w:rsid w:val="1E121CD8"/>
    <w:rsid w:val="1E3D0432"/>
    <w:rsid w:val="1E4BECA7"/>
    <w:rsid w:val="1E4FB9B7"/>
    <w:rsid w:val="1E79A09E"/>
    <w:rsid w:val="1E9F36D6"/>
    <w:rsid w:val="1F05D036"/>
    <w:rsid w:val="1F71D201"/>
    <w:rsid w:val="1F76E2A1"/>
    <w:rsid w:val="1F982998"/>
    <w:rsid w:val="1F9F8F60"/>
    <w:rsid w:val="200531D4"/>
    <w:rsid w:val="2011ACE5"/>
    <w:rsid w:val="203665BD"/>
    <w:rsid w:val="204CFCB9"/>
    <w:rsid w:val="206740C5"/>
    <w:rsid w:val="207FCE8E"/>
    <w:rsid w:val="208985E1"/>
    <w:rsid w:val="20AA12E3"/>
    <w:rsid w:val="20ADE6DA"/>
    <w:rsid w:val="20F293B6"/>
    <w:rsid w:val="21055214"/>
    <w:rsid w:val="21112724"/>
    <w:rsid w:val="21185DD4"/>
    <w:rsid w:val="211E8F6F"/>
    <w:rsid w:val="2124C005"/>
    <w:rsid w:val="21284E65"/>
    <w:rsid w:val="2137B15D"/>
    <w:rsid w:val="213D8EED"/>
    <w:rsid w:val="215A504A"/>
    <w:rsid w:val="22A13039"/>
    <w:rsid w:val="22CE1BC1"/>
    <w:rsid w:val="22F70290"/>
    <w:rsid w:val="233D7A2E"/>
    <w:rsid w:val="2342C0F1"/>
    <w:rsid w:val="23523AFB"/>
    <w:rsid w:val="235AAA3B"/>
    <w:rsid w:val="238F17A1"/>
    <w:rsid w:val="23C754AC"/>
    <w:rsid w:val="23EB7DE0"/>
    <w:rsid w:val="241C7A09"/>
    <w:rsid w:val="24231225"/>
    <w:rsid w:val="242C9414"/>
    <w:rsid w:val="24455DB1"/>
    <w:rsid w:val="244B9F53"/>
    <w:rsid w:val="244FB5F4"/>
    <w:rsid w:val="24508CF0"/>
    <w:rsid w:val="245D7665"/>
    <w:rsid w:val="246CCE04"/>
    <w:rsid w:val="246D2D91"/>
    <w:rsid w:val="247B6C16"/>
    <w:rsid w:val="2500189D"/>
    <w:rsid w:val="251D1488"/>
    <w:rsid w:val="254EE1A0"/>
    <w:rsid w:val="258094A1"/>
    <w:rsid w:val="25A83473"/>
    <w:rsid w:val="25E0271E"/>
    <w:rsid w:val="25E1FF9C"/>
    <w:rsid w:val="2605592C"/>
    <w:rsid w:val="2661BED6"/>
    <w:rsid w:val="271605E2"/>
    <w:rsid w:val="2750D19C"/>
    <w:rsid w:val="27D3AF9A"/>
    <w:rsid w:val="280D7D53"/>
    <w:rsid w:val="281E744B"/>
    <w:rsid w:val="28454DAC"/>
    <w:rsid w:val="286BEBC7"/>
    <w:rsid w:val="2891CC3C"/>
    <w:rsid w:val="28CFD372"/>
    <w:rsid w:val="28D72515"/>
    <w:rsid w:val="28EB25B6"/>
    <w:rsid w:val="28F21904"/>
    <w:rsid w:val="291DD37B"/>
    <w:rsid w:val="297234D7"/>
    <w:rsid w:val="29A1418B"/>
    <w:rsid w:val="29EB7FAD"/>
    <w:rsid w:val="2A17E143"/>
    <w:rsid w:val="2A1E2C59"/>
    <w:rsid w:val="2A368C1E"/>
    <w:rsid w:val="2A5E6B54"/>
    <w:rsid w:val="2A70D20A"/>
    <w:rsid w:val="2A7A6017"/>
    <w:rsid w:val="2A986EC7"/>
    <w:rsid w:val="2ACC935D"/>
    <w:rsid w:val="2B31EAD3"/>
    <w:rsid w:val="2B4266CD"/>
    <w:rsid w:val="2B64CF3F"/>
    <w:rsid w:val="2B80A0C8"/>
    <w:rsid w:val="2B80CA09"/>
    <w:rsid w:val="2B96A0C7"/>
    <w:rsid w:val="2BBA15A9"/>
    <w:rsid w:val="2BC126D1"/>
    <w:rsid w:val="2BDB768F"/>
    <w:rsid w:val="2C2917C0"/>
    <w:rsid w:val="2C3FA68D"/>
    <w:rsid w:val="2C419F7C"/>
    <w:rsid w:val="2C87235D"/>
    <w:rsid w:val="2CD7BF33"/>
    <w:rsid w:val="2D0FE170"/>
    <w:rsid w:val="2D3EB6C6"/>
    <w:rsid w:val="2D413360"/>
    <w:rsid w:val="2D7B2B18"/>
    <w:rsid w:val="2D8FFD21"/>
    <w:rsid w:val="2D933BE6"/>
    <w:rsid w:val="2DAE72EF"/>
    <w:rsid w:val="2DC51AD6"/>
    <w:rsid w:val="2DC7F4A3"/>
    <w:rsid w:val="2DF23FBE"/>
    <w:rsid w:val="2E30561E"/>
    <w:rsid w:val="2E69FAC3"/>
    <w:rsid w:val="2F4436C8"/>
    <w:rsid w:val="2F868DC0"/>
    <w:rsid w:val="2FEA933E"/>
    <w:rsid w:val="3006BD7A"/>
    <w:rsid w:val="30253C55"/>
    <w:rsid w:val="304D2318"/>
    <w:rsid w:val="305FE422"/>
    <w:rsid w:val="306B1845"/>
    <w:rsid w:val="30C6255C"/>
    <w:rsid w:val="310D2295"/>
    <w:rsid w:val="3124A596"/>
    <w:rsid w:val="31A807AE"/>
    <w:rsid w:val="31B9DC54"/>
    <w:rsid w:val="31D4B5BA"/>
    <w:rsid w:val="320733EC"/>
    <w:rsid w:val="320D14E0"/>
    <w:rsid w:val="324D3063"/>
    <w:rsid w:val="327E8218"/>
    <w:rsid w:val="3299C503"/>
    <w:rsid w:val="32B5859F"/>
    <w:rsid w:val="32D8A012"/>
    <w:rsid w:val="33264B20"/>
    <w:rsid w:val="338D228A"/>
    <w:rsid w:val="34188931"/>
    <w:rsid w:val="3453F81B"/>
    <w:rsid w:val="3486C81F"/>
    <w:rsid w:val="34AED7DD"/>
    <w:rsid w:val="34D065FF"/>
    <w:rsid w:val="34DA9F22"/>
    <w:rsid w:val="3500E5AD"/>
    <w:rsid w:val="3523F857"/>
    <w:rsid w:val="3539641E"/>
    <w:rsid w:val="354BE936"/>
    <w:rsid w:val="3596F9AE"/>
    <w:rsid w:val="359B2F55"/>
    <w:rsid w:val="35CB708C"/>
    <w:rsid w:val="35CD6C18"/>
    <w:rsid w:val="36083E1E"/>
    <w:rsid w:val="367243F2"/>
    <w:rsid w:val="367BB755"/>
    <w:rsid w:val="368CAEA6"/>
    <w:rsid w:val="3690FD49"/>
    <w:rsid w:val="369A1AE5"/>
    <w:rsid w:val="36BA3A85"/>
    <w:rsid w:val="36D36313"/>
    <w:rsid w:val="36EFFB8F"/>
    <w:rsid w:val="370009B8"/>
    <w:rsid w:val="3705EC5A"/>
    <w:rsid w:val="37095904"/>
    <w:rsid w:val="37133190"/>
    <w:rsid w:val="3720EF78"/>
    <w:rsid w:val="37354A03"/>
    <w:rsid w:val="374368A9"/>
    <w:rsid w:val="375BE3C3"/>
    <w:rsid w:val="3774463C"/>
    <w:rsid w:val="3798B9C6"/>
    <w:rsid w:val="37CD7485"/>
    <w:rsid w:val="37DE0B22"/>
    <w:rsid w:val="37DFF5F7"/>
    <w:rsid w:val="3875DB54"/>
    <w:rsid w:val="38B3CA60"/>
    <w:rsid w:val="38C6C0D1"/>
    <w:rsid w:val="3938E789"/>
    <w:rsid w:val="3991C154"/>
    <w:rsid w:val="399BDE6C"/>
    <w:rsid w:val="39CAD305"/>
    <w:rsid w:val="39CEEDBF"/>
    <w:rsid w:val="39DD4D5A"/>
    <w:rsid w:val="39F442F6"/>
    <w:rsid w:val="3A229F71"/>
    <w:rsid w:val="3A43D7B2"/>
    <w:rsid w:val="3A6346D7"/>
    <w:rsid w:val="3A7E682F"/>
    <w:rsid w:val="3ABDA10D"/>
    <w:rsid w:val="3AC44512"/>
    <w:rsid w:val="3B068DDB"/>
    <w:rsid w:val="3B3BAB56"/>
    <w:rsid w:val="3B3EADD9"/>
    <w:rsid w:val="3B4C98DE"/>
    <w:rsid w:val="3B51B4B6"/>
    <w:rsid w:val="3B5F2F52"/>
    <w:rsid w:val="3B600A3B"/>
    <w:rsid w:val="3B88CBD6"/>
    <w:rsid w:val="3BB65ED5"/>
    <w:rsid w:val="3C52E143"/>
    <w:rsid w:val="3C5D7B25"/>
    <w:rsid w:val="3CAC8638"/>
    <w:rsid w:val="3CC66733"/>
    <w:rsid w:val="3CFC9456"/>
    <w:rsid w:val="3D2F4390"/>
    <w:rsid w:val="3D9117C7"/>
    <w:rsid w:val="3D94A4A6"/>
    <w:rsid w:val="3D96A446"/>
    <w:rsid w:val="3DEA939C"/>
    <w:rsid w:val="3DF197B3"/>
    <w:rsid w:val="3DFD69ED"/>
    <w:rsid w:val="3E061680"/>
    <w:rsid w:val="3E4C97A4"/>
    <w:rsid w:val="3E4FC15A"/>
    <w:rsid w:val="3E72D54C"/>
    <w:rsid w:val="3ED0ACE0"/>
    <w:rsid w:val="3EEB48DD"/>
    <w:rsid w:val="3EEDB751"/>
    <w:rsid w:val="3F5C4E00"/>
    <w:rsid w:val="3F6113C5"/>
    <w:rsid w:val="3F66DA97"/>
    <w:rsid w:val="3FC5298A"/>
    <w:rsid w:val="3FC7758B"/>
    <w:rsid w:val="3FCA3024"/>
    <w:rsid w:val="3FDCD5B1"/>
    <w:rsid w:val="3FF465C7"/>
    <w:rsid w:val="4041D8CA"/>
    <w:rsid w:val="4060F141"/>
    <w:rsid w:val="40647A8B"/>
    <w:rsid w:val="407BA8E0"/>
    <w:rsid w:val="407C4AF0"/>
    <w:rsid w:val="4085AA90"/>
    <w:rsid w:val="40B3FEFD"/>
    <w:rsid w:val="40C0212D"/>
    <w:rsid w:val="413449C5"/>
    <w:rsid w:val="413C575B"/>
    <w:rsid w:val="4185B4BE"/>
    <w:rsid w:val="41D5EA9F"/>
    <w:rsid w:val="425F4C98"/>
    <w:rsid w:val="426C0270"/>
    <w:rsid w:val="42874189"/>
    <w:rsid w:val="42923CCF"/>
    <w:rsid w:val="4295539D"/>
    <w:rsid w:val="42E51F64"/>
    <w:rsid w:val="42F7AA30"/>
    <w:rsid w:val="42FCE5B9"/>
    <w:rsid w:val="4309B9CE"/>
    <w:rsid w:val="435DA5BB"/>
    <w:rsid w:val="4360D443"/>
    <w:rsid w:val="438CEDE9"/>
    <w:rsid w:val="43945AD5"/>
    <w:rsid w:val="4397A54E"/>
    <w:rsid w:val="43AABBD6"/>
    <w:rsid w:val="4404DD0C"/>
    <w:rsid w:val="4420F210"/>
    <w:rsid w:val="44951368"/>
    <w:rsid w:val="449D5F5A"/>
    <w:rsid w:val="44A76CFA"/>
    <w:rsid w:val="44CB4471"/>
    <w:rsid w:val="44E0B8E3"/>
    <w:rsid w:val="44F78358"/>
    <w:rsid w:val="45213C18"/>
    <w:rsid w:val="452F8C8B"/>
    <w:rsid w:val="45337D00"/>
    <w:rsid w:val="4540BCCA"/>
    <w:rsid w:val="4581BA9C"/>
    <w:rsid w:val="459DE8FD"/>
    <w:rsid w:val="460FB981"/>
    <w:rsid w:val="46BBAFEB"/>
    <w:rsid w:val="46C9523D"/>
    <w:rsid w:val="4703652F"/>
    <w:rsid w:val="47434808"/>
    <w:rsid w:val="47485393"/>
    <w:rsid w:val="47631930"/>
    <w:rsid w:val="477C6C88"/>
    <w:rsid w:val="47880217"/>
    <w:rsid w:val="47906D02"/>
    <w:rsid w:val="4791ACCD"/>
    <w:rsid w:val="479893C8"/>
    <w:rsid w:val="47A83D4B"/>
    <w:rsid w:val="47C28C11"/>
    <w:rsid w:val="48051E51"/>
    <w:rsid w:val="486AA587"/>
    <w:rsid w:val="4876A95F"/>
    <w:rsid w:val="48BD8C18"/>
    <w:rsid w:val="49376386"/>
    <w:rsid w:val="4984B069"/>
    <w:rsid w:val="4992A9B9"/>
    <w:rsid w:val="49958CBD"/>
    <w:rsid w:val="499EF7CB"/>
    <w:rsid w:val="49F2B2A1"/>
    <w:rsid w:val="49F5C97E"/>
    <w:rsid w:val="49FDE0A0"/>
    <w:rsid w:val="49FE7343"/>
    <w:rsid w:val="4A10E629"/>
    <w:rsid w:val="4A30AE18"/>
    <w:rsid w:val="4A47E643"/>
    <w:rsid w:val="4A677538"/>
    <w:rsid w:val="4AAE4C99"/>
    <w:rsid w:val="4ACCB575"/>
    <w:rsid w:val="4B0CFE6D"/>
    <w:rsid w:val="4B3D6E4C"/>
    <w:rsid w:val="4B74EDAE"/>
    <w:rsid w:val="4B964F51"/>
    <w:rsid w:val="4C2EB77E"/>
    <w:rsid w:val="4D3CBB78"/>
    <w:rsid w:val="4D52B19F"/>
    <w:rsid w:val="4D55FED2"/>
    <w:rsid w:val="4D60707B"/>
    <w:rsid w:val="4D8BAF38"/>
    <w:rsid w:val="4DB0E568"/>
    <w:rsid w:val="4E10DDD5"/>
    <w:rsid w:val="4E2942CE"/>
    <w:rsid w:val="4E3823AA"/>
    <w:rsid w:val="4E7DB55E"/>
    <w:rsid w:val="4E7F6F01"/>
    <w:rsid w:val="4ECFD4AC"/>
    <w:rsid w:val="4ED66ED1"/>
    <w:rsid w:val="4F0A0698"/>
    <w:rsid w:val="4F325618"/>
    <w:rsid w:val="4F485C9A"/>
    <w:rsid w:val="4F6914BC"/>
    <w:rsid w:val="4F7318E0"/>
    <w:rsid w:val="4F76A1B9"/>
    <w:rsid w:val="4F90EFAB"/>
    <w:rsid w:val="4FB54A57"/>
    <w:rsid w:val="4FC3D0EA"/>
    <w:rsid w:val="4FED7FF1"/>
    <w:rsid w:val="501CF9DA"/>
    <w:rsid w:val="50235B92"/>
    <w:rsid w:val="504967FA"/>
    <w:rsid w:val="504D5257"/>
    <w:rsid w:val="504EEE84"/>
    <w:rsid w:val="50579BC7"/>
    <w:rsid w:val="50822705"/>
    <w:rsid w:val="508D21DE"/>
    <w:rsid w:val="5139FAF7"/>
    <w:rsid w:val="51AEDF11"/>
    <w:rsid w:val="5247015B"/>
    <w:rsid w:val="524803DC"/>
    <w:rsid w:val="5273FABD"/>
    <w:rsid w:val="5276B93C"/>
    <w:rsid w:val="528466F6"/>
    <w:rsid w:val="52C97528"/>
    <w:rsid w:val="52F0915B"/>
    <w:rsid w:val="5315A4B6"/>
    <w:rsid w:val="53294B29"/>
    <w:rsid w:val="534F2898"/>
    <w:rsid w:val="535B3D02"/>
    <w:rsid w:val="538A06F2"/>
    <w:rsid w:val="53B191D0"/>
    <w:rsid w:val="545BC8C3"/>
    <w:rsid w:val="5468B5E9"/>
    <w:rsid w:val="54CEC89F"/>
    <w:rsid w:val="54EFC534"/>
    <w:rsid w:val="55913E59"/>
    <w:rsid w:val="55F58088"/>
    <w:rsid w:val="560B32F4"/>
    <w:rsid w:val="5669557C"/>
    <w:rsid w:val="5672D5CB"/>
    <w:rsid w:val="56B6B0A1"/>
    <w:rsid w:val="5748BE64"/>
    <w:rsid w:val="5762EF0A"/>
    <w:rsid w:val="57A8BCDC"/>
    <w:rsid w:val="57A94C71"/>
    <w:rsid w:val="57F34829"/>
    <w:rsid w:val="580D2C14"/>
    <w:rsid w:val="5837698F"/>
    <w:rsid w:val="588CBB17"/>
    <w:rsid w:val="58AD3E71"/>
    <w:rsid w:val="58CE653D"/>
    <w:rsid w:val="58DF2C5E"/>
    <w:rsid w:val="58F835D5"/>
    <w:rsid w:val="590AF1F4"/>
    <w:rsid w:val="595C52E9"/>
    <w:rsid w:val="59C539A7"/>
    <w:rsid w:val="59F2C6CA"/>
    <w:rsid w:val="5A30FE12"/>
    <w:rsid w:val="5A441D3D"/>
    <w:rsid w:val="5A55971F"/>
    <w:rsid w:val="5AB108B7"/>
    <w:rsid w:val="5AFF6A98"/>
    <w:rsid w:val="5B00A6A8"/>
    <w:rsid w:val="5B56FB65"/>
    <w:rsid w:val="5B97C8B9"/>
    <w:rsid w:val="5BB75026"/>
    <w:rsid w:val="5BDC91D6"/>
    <w:rsid w:val="5C14129C"/>
    <w:rsid w:val="5C20A9B5"/>
    <w:rsid w:val="5C83484A"/>
    <w:rsid w:val="5C8EEA86"/>
    <w:rsid w:val="5CCB784B"/>
    <w:rsid w:val="5D358E2E"/>
    <w:rsid w:val="5D39674B"/>
    <w:rsid w:val="5D525BF2"/>
    <w:rsid w:val="5D568B59"/>
    <w:rsid w:val="5DDA5A0C"/>
    <w:rsid w:val="5E02361A"/>
    <w:rsid w:val="5E3CBC30"/>
    <w:rsid w:val="5E4A5CEA"/>
    <w:rsid w:val="5E97A66D"/>
    <w:rsid w:val="5EFF842A"/>
    <w:rsid w:val="5F09A5C9"/>
    <w:rsid w:val="5F1073AC"/>
    <w:rsid w:val="5F3A1F9B"/>
    <w:rsid w:val="5FB56DE6"/>
    <w:rsid w:val="6041F66E"/>
    <w:rsid w:val="6053114B"/>
    <w:rsid w:val="6061B6BD"/>
    <w:rsid w:val="6095C35C"/>
    <w:rsid w:val="60C63AF0"/>
    <w:rsid w:val="60EED2C3"/>
    <w:rsid w:val="618F98CB"/>
    <w:rsid w:val="61B38A3C"/>
    <w:rsid w:val="61EADC57"/>
    <w:rsid w:val="62313FF3"/>
    <w:rsid w:val="627C3CF9"/>
    <w:rsid w:val="629576AD"/>
    <w:rsid w:val="62B0AE19"/>
    <w:rsid w:val="62B64199"/>
    <w:rsid w:val="62C56E82"/>
    <w:rsid w:val="62E9854A"/>
    <w:rsid w:val="632D9042"/>
    <w:rsid w:val="6344A8B0"/>
    <w:rsid w:val="639C5604"/>
    <w:rsid w:val="63F38AB6"/>
    <w:rsid w:val="64037BEF"/>
    <w:rsid w:val="6411423F"/>
    <w:rsid w:val="641B3945"/>
    <w:rsid w:val="641DE32C"/>
    <w:rsid w:val="6428EBBC"/>
    <w:rsid w:val="64509B99"/>
    <w:rsid w:val="647943AC"/>
    <w:rsid w:val="648968C2"/>
    <w:rsid w:val="64AD2D1D"/>
    <w:rsid w:val="64D851DA"/>
    <w:rsid w:val="64DD1E16"/>
    <w:rsid w:val="64F73341"/>
    <w:rsid w:val="6512C576"/>
    <w:rsid w:val="6540F9F8"/>
    <w:rsid w:val="6555E775"/>
    <w:rsid w:val="657E52DC"/>
    <w:rsid w:val="65B6A4B8"/>
    <w:rsid w:val="65BF3104"/>
    <w:rsid w:val="65D5B7A1"/>
    <w:rsid w:val="65FDBFCA"/>
    <w:rsid w:val="66057404"/>
    <w:rsid w:val="664C100D"/>
    <w:rsid w:val="6721E731"/>
    <w:rsid w:val="672D0125"/>
    <w:rsid w:val="672E31DB"/>
    <w:rsid w:val="6757F4DD"/>
    <w:rsid w:val="6763AD29"/>
    <w:rsid w:val="677BDF86"/>
    <w:rsid w:val="67803D69"/>
    <w:rsid w:val="678C7296"/>
    <w:rsid w:val="67A3F2CF"/>
    <w:rsid w:val="67B6CBF6"/>
    <w:rsid w:val="68085E19"/>
    <w:rsid w:val="680BB7BA"/>
    <w:rsid w:val="686DC342"/>
    <w:rsid w:val="6881E08E"/>
    <w:rsid w:val="6883B63D"/>
    <w:rsid w:val="6893019B"/>
    <w:rsid w:val="68AB2B29"/>
    <w:rsid w:val="68DAFDE4"/>
    <w:rsid w:val="68DF92BA"/>
    <w:rsid w:val="692F3EDD"/>
    <w:rsid w:val="6940BF87"/>
    <w:rsid w:val="69AC4D9E"/>
    <w:rsid w:val="69BEC393"/>
    <w:rsid w:val="69E572C1"/>
    <w:rsid w:val="69FB17AA"/>
    <w:rsid w:val="69FF4F3C"/>
    <w:rsid w:val="6A14381D"/>
    <w:rsid w:val="6A187A96"/>
    <w:rsid w:val="6A18DB87"/>
    <w:rsid w:val="6A1F2F1A"/>
    <w:rsid w:val="6A788D28"/>
    <w:rsid w:val="6AA92EC4"/>
    <w:rsid w:val="6AAF287C"/>
    <w:rsid w:val="6AB5ECC4"/>
    <w:rsid w:val="6ACF07F9"/>
    <w:rsid w:val="6ADE3456"/>
    <w:rsid w:val="6ADED14E"/>
    <w:rsid w:val="6B03A721"/>
    <w:rsid w:val="6B0E61C6"/>
    <w:rsid w:val="6B45B511"/>
    <w:rsid w:val="6BACF3E4"/>
    <w:rsid w:val="6BAD76AD"/>
    <w:rsid w:val="6C58D6A4"/>
    <w:rsid w:val="6CA0CE36"/>
    <w:rsid w:val="6CD2E974"/>
    <w:rsid w:val="6CDEF6FD"/>
    <w:rsid w:val="6CE31AA1"/>
    <w:rsid w:val="6CEB2D07"/>
    <w:rsid w:val="6CFD00AC"/>
    <w:rsid w:val="6D3B8D75"/>
    <w:rsid w:val="6D73F29A"/>
    <w:rsid w:val="6D7E4A57"/>
    <w:rsid w:val="6DD998F8"/>
    <w:rsid w:val="6DFFC962"/>
    <w:rsid w:val="6E1BC2FB"/>
    <w:rsid w:val="6E5BFCC7"/>
    <w:rsid w:val="6E9B3F5D"/>
    <w:rsid w:val="6E9EAC01"/>
    <w:rsid w:val="6EA3056B"/>
    <w:rsid w:val="6EB3B4EB"/>
    <w:rsid w:val="6EC4644D"/>
    <w:rsid w:val="6EE82FFC"/>
    <w:rsid w:val="6FA20564"/>
    <w:rsid w:val="6FA51B23"/>
    <w:rsid w:val="6FBFB8E0"/>
    <w:rsid w:val="7009C8BB"/>
    <w:rsid w:val="70698BFA"/>
    <w:rsid w:val="70B02DBA"/>
    <w:rsid w:val="70DDFE88"/>
    <w:rsid w:val="712281B8"/>
    <w:rsid w:val="7133E619"/>
    <w:rsid w:val="713A4131"/>
    <w:rsid w:val="71400F0E"/>
    <w:rsid w:val="71543323"/>
    <w:rsid w:val="717E9FD4"/>
    <w:rsid w:val="719499F7"/>
    <w:rsid w:val="71A2F36B"/>
    <w:rsid w:val="72245331"/>
    <w:rsid w:val="728666BB"/>
    <w:rsid w:val="728A00D5"/>
    <w:rsid w:val="729A5C33"/>
    <w:rsid w:val="72A174E3"/>
    <w:rsid w:val="72CCB4AF"/>
    <w:rsid w:val="72D978DA"/>
    <w:rsid w:val="72DD56A2"/>
    <w:rsid w:val="730E41A1"/>
    <w:rsid w:val="7341DA7F"/>
    <w:rsid w:val="734BE1E5"/>
    <w:rsid w:val="739BDD92"/>
    <w:rsid w:val="73C596A6"/>
    <w:rsid w:val="73DA7C7B"/>
    <w:rsid w:val="7406B438"/>
    <w:rsid w:val="743A9249"/>
    <w:rsid w:val="744044BF"/>
    <w:rsid w:val="746B96EB"/>
    <w:rsid w:val="74757BEE"/>
    <w:rsid w:val="74877AAC"/>
    <w:rsid w:val="750A05C9"/>
    <w:rsid w:val="751C4085"/>
    <w:rsid w:val="75379562"/>
    <w:rsid w:val="7539E59F"/>
    <w:rsid w:val="756E9291"/>
    <w:rsid w:val="756F40F5"/>
    <w:rsid w:val="7570852E"/>
    <w:rsid w:val="75D25297"/>
    <w:rsid w:val="75D797A6"/>
    <w:rsid w:val="75F5A524"/>
    <w:rsid w:val="76264871"/>
    <w:rsid w:val="7667DE6F"/>
    <w:rsid w:val="7741A942"/>
    <w:rsid w:val="774D39D4"/>
    <w:rsid w:val="776605F1"/>
    <w:rsid w:val="7797E38A"/>
    <w:rsid w:val="77C36BB6"/>
    <w:rsid w:val="77CF7A4B"/>
    <w:rsid w:val="77F29DF7"/>
    <w:rsid w:val="77F85861"/>
    <w:rsid w:val="780AD903"/>
    <w:rsid w:val="781D8CD5"/>
    <w:rsid w:val="78AE681F"/>
    <w:rsid w:val="79146DF9"/>
    <w:rsid w:val="7926A42E"/>
    <w:rsid w:val="79343499"/>
    <w:rsid w:val="79365B8B"/>
    <w:rsid w:val="795F6F95"/>
    <w:rsid w:val="79679FE2"/>
    <w:rsid w:val="799000C0"/>
    <w:rsid w:val="799B11CE"/>
    <w:rsid w:val="79C0CAF9"/>
    <w:rsid w:val="79C70FF9"/>
    <w:rsid w:val="79EE7364"/>
    <w:rsid w:val="79FC4696"/>
    <w:rsid w:val="7A5AA18B"/>
    <w:rsid w:val="7AFED7EB"/>
    <w:rsid w:val="7C11D0B5"/>
    <w:rsid w:val="7C3A6574"/>
    <w:rsid w:val="7C4CC23F"/>
    <w:rsid w:val="7C54BF89"/>
    <w:rsid w:val="7C7A2495"/>
    <w:rsid w:val="7C827ED5"/>
    <w:rsid w:val="7C8BBB96"/>
    <w:rsid w:val="7CBBB5C6"/>
    <w:rsid w:val="7CDCB55A"/>
    <w:rsid w:val="7D6B784D"/>
    <w:rsid w:val="7DD68B6C"/>
    <w:rsid w:val="7DD6A4DF"/>
    <w:rsid w:val="7DE89C2F"/>
    <w:rsid w:val="7E07BB0E"/>
    <w:rsid w:val="7E0BDF77"/>
    <w:rsid w:val="7E1CB975"/>
    <w:rsid w:val="7E31810F"/>
    <w:rsid w:val="7E46894E"/>
    <w:rsid w:val="7EACA715"/>
    <w:rsid w:val="7F054EE0"/>
    <w:rsid w:val="7F167709"/>
    <w:rsid w:val="7F231AB2"/>
    <w:rsid w:val="7F97FB90"/>
    <w:rsid w:val="7FA2A32D"/>
    <w:rsid w:val="7FD7066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62AF4"/>
  <w15:docId w15:val="{681B7A68-4352-4B27-961B-E23E8F4AC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A82"/>
    <w:rPr>
      <w:rFonts w:ascii="Times New Roman" w:eastAsia="Times New Roman" w:hAnsi="Times New Roman" w:cs="Times New Roman"/>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iPriority w:val="99"/>
    <w:unhideWhenUsed/>
    <w:rsid w:val="00863A82"/>
    <w:pPr>
      <w:spacing w:after="120"/>
    </w:pPr>
    <w:rPr>
      <w:sz w:val="16"/>
      <w:szCs w:val="16"/>
    </w:rPr>
  </w:style>
  <w:style w:type="character" w:customStyle="1" w:styleId="BodyText3Char">
    <w:name w:val="Body Text 3 Char"/>
    <w:link w:val="BodyText3"/>
    <w:uiPriority w:val="99"/>
    <w:rsid w:val="00863A82"/>
    <w:rPr>
      <w:rFonts w:ascii="Times New Roman" w:eastAsia="Times New Roman" w:hAnsi="Times New Roman" w:cs="Times New Roman"/>
      <w:sz w:val="16"/>
      <w:szCs w:val="16"/>
    </w:rPr>
  </w:style>
  <w:style w:type="paragraph" w:styleId="Header">
    <w:name w:val="header"/>
    <w:basedOn w:val="Normal"/>
    <w:link w:val="HeaderChar"/>
    <w:uiPriority w:val="99"/>
    <w:unhideWhenUsed/>
    <w:rsid w:val="009F0116"/>
    <w:pPr>
      <w:tabs>
        <w:tab w:val="center" w:pos="4513"/>
        <w:tab w:val="right" w:pos="9026"/>
      </w:tabs>
    </w:pPr>
  </w:style>
  <w:style w:type="character" w:customStyle="1" w:styleId="HeaderChar">
    <w:name w:val="Header Char"/>
    <w:link w:val="Header"/>
    <w:uiPriority w:val="99"/>
    <w:rsid w:val="009F0116"/>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9F0116"/>
    <w:pPr>
      <w:tabs>
        <w:tab w:val="center" w:pos="4513"/>
        <w:tab w:val="right" w:pos="9026"/>
      </w:tabs>
    </w:pPr>
  </w:style>
  <w:style w:type="character" w:customStyle="1" w:styleId="FooterChar">
    <w:name w:val="Footer Char"/>
    <w:link w:val="Footer"/>
    <w:uiPriority w:val="99"/>
    <w:rsid w:val="009F0116"/>
    <w:rPr>
      <w:rFonts w:ascii="Times New Roman" w:eastAsia="Times New Roman" w:hAnsi="Times New Roman" w:cs="Times New Roman"/>
      <w:sz w:val="24"/>
      <w:szCs w:val="24"/>
      <w:lang w:eastAsia="en-US"/>
    </w:rPr>
  </w:style>
  <w:style w:type="paragraph" w:styleId="BalloonText">
    <w:name w:val="Balloon Text"/>
    <w:basedOn w:val="Normal"/>
    <w:link w:val="BalloonTextChar"/>
    <w:uiPriority w:val="99"/>
    <w:semiHidden/>
    <w:unhideWhenUsed/>
    <w:rsid w:val="009F0116"/>
    <w:rPr>
      <w:rFonts w:ascii="Tahoma" w:hAnsi="Tahoma"/>
      <w:sz w:val="16"/>
      <w:szCs w:val="16"/>
    </w:rPr>
  </w:style>
  <w:style w:type="character" w:customStyle="1" w:styleId="BalloonTextChar">
    <w:name w:val="Balloon Text Char"/>
    <w:link w:val="BalloonText"/>
    <w:uiPriority w:val="99"/>
    <w:semiHidden/>
    <w:rsid w:val="009F0116"/>
    <w:rPr>
      <w:rFonts w:ascii="Tahoma" w:eastAsia="Times New Roman" w:hAnsi="Tahoma" w:cs="Tahoma"/>
      <w:sz w:val="16"/>
      <w:szCs w:val="16"/>
      <w:lang w:eastAsia="en-US"/>
    </w:rPr>
  </w:style>
  <w:style w:type="paragraph" w:customStyle="1" w:styleId="Default">
    <w:name w:val="Default"/>
    <w:rsid w:val="00DA2DF1"/>
    <w:pPr>
      <w:autoSpaceDE w:val="0"/>
      <w:autoSpaceDN w:val="0"/>
      <w:adjustRightInd w:val="0"/>
    </w:pPr>
    <w:rPr>
      <w:rFonts w:ascii="Corbel" w:hAnsi="Corbel" w:cs="Corbel"/>
      <w:color w:val="000000"/>
      <w:sz w:val="24"/>
      <w:szCs w:val="24"/>
    </w:rPr>
  </w:style>
  <w:style w:type="paragraph" w:styleId="ListParagraph">
    <w:name w:val="List Paragraph"/>
    <w:basedOn w:val="Normal"/>
    <w:uiPriority w:val="34"/>
    <w:qFormat/>
    <w:rsid w:val="00DA2DF1"/>
    <w:pPr>
      <w:ind w:left="720"/>
      <w:contextualSpacing/>
    </w:pPr>
  </w:style>
  <w:style w:type="character" w:styleId="CommentReference">
    <w:name w:val="annotation reference"/>
    <w:uiPriority w:val="99"/>
    <w:semiHidden/>
    <w:unhideWhenUsed/>
    <w:rsid w:val="00C9149A"/>
    <w:rPr>
      <w:sz w:val="16"/>
      <w:szCs w:val="16"/>
    </w:rPr>
  </w:style>
  <w:style w:type="paragraph" w:styleId="CommentText">
    <w:name w:val="annotation text"/>
    <w:basedOn w:val="Normal"/>
    <w:link w:val="CommentTextChar"/>
    <w:uiPriority w:val="99"/>
    <w:semiHidden/>
    <w:unhideWhenUsed/>
    <w:rsid w:val="00C9149A"/>
    <w:rPr>
      <w:sz w:val="20"/>
      <w:szCs w:val="20"/>
    </w:rPr>
  </w:style>
  <w:style w:type="character" w:customStyle="1" w:styleId="CommentTextChar">
    <w:name w:val="Comment Text Char"/>
    <w:link w:val="CommentText"/>
    <w:uiPriority w:val="99"/>
    <w:semiHidden/>
    <w:rsid w:val="00C9149A"/>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C9149A"/>
    <w:rPr>
      <w:b/>
      <w:bCs/>
    </w:rPr>
  </w:style>
  <w:style w:type="character" w:customStyle="1" w:styleId="CommentSubjectChar">
    <w:name w:val="Comment Subject Char"/>
    <w:link w:val="CommentSubject"/>
    <w:uiPriority w:val="99"/>
    <w:semiHidden/>
    <w:rsid w:val="00C9149A"/>
    <w:rPr>
      <w:rFonts w:ascii="Times New Roman" w:eastAsia="Times New Roman" w:hAnsi="Times New Roman" w:cs="Times New Roman"/>
      <w:b/>
      <w:bCs/>
      <w:lang w:eastAsia="en-US"/>
    </w:rPr>
  </w:style>
  <w:style w:type="character" w:styleId="Hyperlink">
    <w:name w:val="Hyperlink"/>
    <w:uiPriority w:val="99"/>
    <w:unhideWhenUsed/>
    <w:rsid w:val="001818AA"/>
    <w:rPr>
      <w:color w:val="0000FF"/>
      <w:u w:val="single"/>
    </w:rPr>
  </w:style>
  <w:style w:type="character" w:styleId="FollowedHyperlink">
    <w:name w:val="FollowedHyperlink"/>
    <w:uiPriority w:val="99"/>
    <w:semiHidden/>
    <w:unhideWhenUsed/>
    <w:rsid w:val="00374B5A"/>
    <w:rPr>
      <w:color w:val="800080"/>
      <w:u w:val="single"/>
    </w:rPr>
  </w:style>
  <w:style w:type="character" w:styleId="UnresolvedMention">
    <w:name w:val="Unresolved Mention"/>
    <w:basedOn w:val="DefaultParagraphFont"/>
    <w:uiPriority w:val="99"/>
    <w:semiHidden/>
    <w:unhideWhenUsed/>
    <w:rsid w:val="00633905"/>
    <w:rPr>
      <w:color w:val="605E5C"/>
      <w:shd w:val="clear" w:color="auto" w:fill="E1DFDD"/>
    </w:rPr>
  </w:style>
  <w:style w:type="paragraph" w:styleId="Revision">
    <w:name w:val="Revision"/>
    <w:hidden/>
    <w:uiPriority w:val="99"/>
    <w:semiHidden/>
    <w:rsid w:val="00FE13ED"/>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3167842">
      <w:bodyDiv w:val="1"/>
      <w:marLeft w:val="0"/>
      <w:marRight w:val="0"/>
      <w:marTop w:val="0"/>
      <w:marBottom w:val="0"/>
      <w:divBdr>
        <w:top w:val="none" w:sz="0" w:space="0" w:color="auto"/>
        <w:left w:val="none" w:sz="0" w:space="0" w:color="auto"/>
        <w:bottom w:val="none" w:sz="0" w:space="0" w:color="auto"/>
        <w:right w:val="none" w:sz="0" w:space="0" w:color="auto"/>
      </w:divBdr>
    </w:div>
    <w:div w:id="1550191376">
      <w:bodyDiv w:val="1"/>
      <w:marLeft w:val="0"/>
      <w:marRight w:val="0"/>
      <w:marTop w:val="0"/>
      <w:marBottom w:val="0"/>
      <w:divBdr>
        <w:top w:val="none" w:sz="0" w:space="0" w:color="auto"/>
        <w:left w:val="none" w:sz="0" w:space="0" w:color="auto"/>
        <w:bottom w:val="none" w:sz="0" w:space="0" w:color="auto"/>
        <w:right w:val="none" w:sz="0" w:space="0" w:color="auto"/>
      </w:divBdr>
    </w:div>
    <w:div w:id="1671712851">
      <w:bodyDiv w:val="1"/>
      <w:marLeft w:val="0"/>
      <w:marRight w:val="0"/>
      <w:marTop w:val="0"/>
      <w:marBottom w:val="0"/>
      <w:divBdr>
        <w:top w:val="none" w:sz="0" w:space="0" w:color="auto"/>
        <w:left w:val="none" w:sz="0" w:space="0" w:color="auto"/>
        <w:bottom w:val="none" w:sz="0" w:space="0" w:color="auto"/>
        <w:right w:val="none" w:sz="0" w:space="0" w:color="auto"/>
      </w:divBdr>
    </w:div>
    <w:div w:id="2075884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4A3089-0F4F-4871-A08A-99AC59A1A3D1}">
  <ds:schemaRefs>
    <ds:schemaRef ds:uri="http://schemas.openxmlformats.org/officeDocument/2006/bibliography"/>
  </ds:schemaRefs>
</ds:datastoreItem>
</file>

<file path=customXml/itemProps2.xml><?xml version="1.0" encoding="utf-8"?>
<ds:datastoreItem xmlns:ds="http://schemas.openxmlformats.org/officeDocument/2006/customXml" ds:itemID="{5AAB137C-2E32-4EBF-B24B-860170FB7FE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023CC495-AFF0-48DB-9645-58B6CABBF6F9}">
  <ds:schemaRefs>
    <ds:schemaRef ds:uri="http://schemas.microsoft.com/sharepoint/v3/contenttype/forms"/>
  </ds:schemaRefs>
</ds:datastoreItem>
</file>

<file path=customXml/itemProps4.xml><?xml version="1.0" encoding="utf-8"?>
<ds:datastoreItem xmlns:ds="http://schemas.openxmlformats.org/officeDocument/2006/customXml" ds:itemID="{42EB9503-4CD1-4960-BD3F-1CF8A6957B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816</Words>
  <Characters>4656</Characters>
  <Application>Microsoft Office Word</Application>
  <DocSecurity>0</DocSecurity>
  <Lines>38</Lines>
  <Paragraphs>10</Paragraphs>
  <ScaleCrop>false</ScaleCrop>
  <Company>Hewlett-Packard Company</Company>
  <LinksUpToDate>false</LinksUpToDate>
  <CharactersWithSpaces>5462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11</cp:revision>
  <cp:lastPrinted>2011-11-21T10:06:00Z</cp:lastPrinted>
  <dcterms:created xsi:type="dcterms:W3CDTF">2025-07-21T10:15:00Z</dcterms:created>
  <dcterms:modified xsi:type="dcterms:W3CDTF">2025-07-21T10:22:00Z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